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2" w:type="dxa"/>
        <w:tblLayout w:type="fixed"/>
        <w:tblCellMar>
          <w:left w:w="70" w:type="dxa"/>
          <w:right w:w="70" w:type="dxa"/>
        </w:tblCellMar>
        <w:tblLook w:val="0025" w:firstRow="1" w:lastRow="0" w:firstColumn="0" w:lastColumn="0" w:noHBand="0" w:noVBand="0"/>
      </w:tblPr>
      <w:tblGrid>
        <w:gridCol w:w="1063"/>
        <w:gridCol w:w="4961"/>
        <w:gridCol w:w="1559"/>
        <w:gridCol w:w="1629"/>
      </w:tblGrid>
      <w:tr w:rsidR="00B91D58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8" w:rsidRDefault="00B91D58">
            <w:pPr>
              <w:pStyle w:val="Kopfzeile"/>
              <w:tabs>
                <w:tab w:val="clear" w:pos="4536"/>
                <w:tab w:val="clear" w:pos="9072"/>
              </w:tabs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4A" w:rsidRDefault="0062534A">
            <w:pPr>
              <w:pStyle w:val="berschrift1"/>
              <w:rPr>
                <w:rFonts w:cs="Arial"/>
                <w:u w:val="single"/>
              </w:rPr>
            </w:pPr>
          </w:p>
          <w:p w:rsidR="00B91D58" w:rsidRDefault="00B91D58">
            <w:pPr>
              <w:pStyle w:val="berschrift1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 xml:space="preserve">Allgemeine Produktbeschreibung </w:t>
            </w:r>
          </w:p>
          <w:p w:rsidR="00B91D58" w:rsidRDefault="00B91D58">
            <w:pPr>
              <w:rPr>
                <w:rFonts w:ascii="Arial" w:hAnsi="Arial" w:cs="Arial"/>
                <w:bCs/>
                <w:sz w:val="10"/>
              </w:rPr>
            </w:pPr>
          </w:p>
          <w:p w:rsidR="00B91D58" w:rsidRDefault="00B91D58">
            <w:pPr>
              <w:pStyle w:val="Textkrper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Wärmebrückenfreie Zellenelemente in modularer Bauweise, stabil und maßgenau.</w:t>
            </w:r>
          </w:p>
          <w:p w:rsidR="00B91D58" w:rsidRDefault="00B91D58">
            <w:pPr>
              <w:rPr>
                <w:rFonts w:ascii="Arial" w:hAnsi="Arial" w:cs="Arial"/>
                <w:b/>
              </w:rPr>
            </w:pPr>
          </w:p>
          <w:p w:rsidR="00B91D58" w:rsidRPr="003017EC" w:rsidRDefault="00B91D58" w:rsidP="003017EC">
            <w:pPr>
              <w:rPr>
                <w:rFonts w:ascii="Arial" w:hAnsi="Arial" w:cs="Arial"/>
                <w:b/>
                <w:bCs/>
                <w:sz w:val="22"/>
              </w:rPr>
            </w:pPr>
            <w:r w:rsidRPr="003017EC">
              <w:rPr>
                <w:rFonts w:ascii="Arial" w:hAnsi="Arial" w:cs="Arial"/>
                <w:b/>
                <w:bCs/>
                <w:sz w:val="22"/>
              </w:rPr>
              <w:t>Dämmstärken:</w:t>
            </w:r>
          </w:p>
          <w:p w:rsidR="00B91D58" w:rsidRPr="003017EC" w:rsidRDefault="00B91D58" w:rsidP="003017EC">
            <w:pPr>
              <w:rPr>
                <w:rFonts w:ascii="Arial" w:hAnsi="Arial" w:cs="Arial"/>
                <w:sz w:val="10"/>
              </w:rPr>
            </w:pPr>
          </w:p>
          <w:p w:rsidR="003017EC" w:rsidRDefault="003017EC" w:rsidP="003017EC">
            <w:pPr>
              <w:rPr>
                <w:rFonts w:ascii="Arial" w:hAnsi="Arial" w:cs="Arial"/>
                <w:b/>
                <w:bCs/>
              </w:rPr>
            </w:pPr>
            <w:r w:rsidRPr="003017EC">
              <w:rPr>
                <w:rFonts w:ascii="Arial" w:hAnsi="Arial" w:cs="Arial"/>
                <w:b/>
                <w:bCs/>
              </w:rPr>
              <w:t>Wandstärke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017EC">
              <w:rPr>
                <w:rFonts w:ascii="Arial" w:hAnsi="Arial" w:cs="Arial"/>
                <w:b/>
                <w:bCs/>
              </w:rPr>
              <w:t>80 mm</w:t>
            </w:r>
          </w:p>
          <w:p w:rsidR="003017EC" w:rsidRPr="003017EC" w:rsidRDefault="003017EC" w:rsidP="003017EC">
            <w:pPr>
              <w:rPr>
                <w:rFonts w:ascii="Arial" w:hAnsi="Arial" w:cs="Arial"/>
              </w:rPr>
            </w:pPr>
            <w:r w:rsidRPr="003017EC">
              <w:rPr>
                <w:rFonts w:ascii="Arial" w:hAnsi="Arial" w:cs="Arial"/>
              </w:rPr>
              <w:t>Empfohlener Einsatzbereich bis +2°C, für</w:t>
            </w:r>
            <w:r>
              <w:rPr>
                <w:rFonts w:ascii="Arial" w:hAnsi="Arial" w:cs="Arial"/>
              </w:rPr>
              <w:t xml:space="preserve"> </w:t>
            </w:r>
            <w:r w:rsidRPr="003017EC">
              <w:rPr>
                <w:rFonts w:ascii="Arial" w:hAnsi="Arial" w:cs="Arial"/>
              </w:rPr>
              <w:t xml:space="preserve">Temperaturdifferenzen bis </w:t>
            </w:r>
            <w:r w:rsidRPr="003017EC">
              <w:rPr>
                <w:rFonts w:ascii="Arial" w:hAnsi="Arial" w:cs="Arial"/>
                <w:szCs w:val="22"/>
              </w:rPr>
              <w:sym w:font="Symbol" w:char="F044"/>
            </w:r>
            <w:r w:rsidRPr="003017EC">
              <w:rPr>
                <w:rFonts w:ascii="Arial" w:hAnsi="Arial" w:cs="Arial"/>
              </w:rPr>
              <w:t>T = 40 K nach DIN 2055</w:t>
            </w:r>
          </w:p>
          <w:p w:rsidR="003017EC" w:rsidRPr="003017EC" w:rsidRDefault="003017EC" w:rsidP="003017EC">
            <w:pPr>
              <w:rPr>
                <w:rFonts w:ascii="Arial" w:hAnsi="Arial" w:cs="Arial"/>
                <w:sz w:val="18"/>
              </w:rPr>
            </w:pPr>
          </w:p>
          <w:p w:rsidR="003017EC" w:rsidRDefault="003017EC" w:rsidP="003017EC">
            <w:pPr>
              <w:rPr>
                <w:rFonts w:ascii="Arial" w:hAnsi="Arial" w:cs="Arial"/>
              </w:rPr>
            </w:pPr>
            <w:r w:rsidRPr="003017EC">
              <w:rPr>
                <w:rFonts w:ascii="Arial" w:hAnsi="Arial" w:cs="Arial"/>
                <w:b/>
                <w:bCs/>
              </w:rPr>
              <w:t>Wandstärke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017EC">
              <w:rPr>
                <w:rFonts w:ascii="Arial" w:hAnsi="Arial" w:cs="Arial"/>
                <w:b/>
                <w:bCs/>
              </w:rPr>
              <w:t>100 mm</w:t>
            </w:r>
            <w:r w:rsidRPr="003017EC">
              <w:rPr>
                <w:rFonts w:ascii="Arial" w:hAnsi="Arial" w:cs="Arial"/>
              </w:rPr>
              <w:t xml:space="preserve"> </w:t>
            </w:r>
          </w:p>
          <w:p w:rsidR="003017EC" w:rsidRPr="003017EC" w:rsidRDefault="003017EC" w:rsidP="003017EC">
            <w:pPr>
              <w:rPr>
                <w:rFonts w:ascii="Arial" w:hAnsi="Arial" w:cs="Arial"/>
                <w:sz w:val="16"/>
              </w:rPr>
            </w:pPr>
            <w:r w:rsidRPr="003017EC">
              <w:rPr>
                <w:rFonts w:ascii="Arial" w:hAnsi="Arial" w:cs="Arial"/>
              </w:rPr>
              <w:t xml:space="preserve">Empfohlener Einsatzbereich bis -20°C, für           </w:t>
            </w:r>
          </w:p>
          <w:p w:rsidR="003017EC" w:rsidRPr="003017EC" w:rsidRDefault="003017EC" w:rsidP="003017EC">
            <w:pPr>
              <w:rPr>
                <w:rFonts w:ascii="Arial" w:hAnsi="Arial" w:cs="Arial"/>
                <w:sz w:val="16"/>
              </w:rPr>
            </w:pPr>
            <w:r w:rsidRPr="003017EC">
              <w:rPr>
                <w:rFonts w:ascii="Arial" w:hAnsi="Arial" w:cs="Arial"/>
              </w:rPr>
              <w:t xml:space="preserve">Temperaturdifferenzen bis </w:t>
            </w:r>
            <w:r w:rsidRPr="003017EC">
              <w:rPr>
                <w:rFonts w:ascii="Arial" w:hAnsi="Arial" w:cs="Arial"/>
                <w:szCs w:val="22"/>
              </w:rPr>
              <w:sym w:font="Symbol" w:char="F044"/>
            </w:r>
            <w:r w:rsidRPr="003017EC">
              <w:rPr>
                <w:rFonts w:ascii="Arial" w:hAnsi="Arial" w:cs="Arial"/>
              </w:rPr>
              <w:t xml:space="preserve">T = 50 K nach DIN 2055     </w:t>
            </w:r>
          </w:p>
          <w:p w:rsidR="003017EC" w:rsidRPr="003017EC" w:rsidRDefault="003017EC" w:rsidP="003017EC">
            <w:pPr>
              <w:rPr>
                <w:rFonts w:ascii="Arial" w:hAnsi="Arial" w:cs="Arial"/>
                <w:sz w:val="18"/>
              </w:rPr>
            </w:pPr>
          </w:p>
          <w:p w:rsidR="003017EC" w:rsidRDefault="003017EC" w:rsidP="003017EC">
            <w:pPr>
              <w:rPr>
                <w:rFonts w:ascii="Arial" w:hAnsi="Arial" w:cs="Arial"/>
                <w:b/>
                <w:bCs/>
              </w:rPr>
            </w:pPr>
            <w:r w:rsidRPr="003017EC">
              <w:rPr>
                <w:rFonts w:ascii="Arial" w:hAnsi="Arial" w:cs="Arial"/>
                <w:b/>
                <w:bCs/>
              </w:rPr>
              <w:t>Wandstärke 120mm</w:t>
            </w:r>
          </w:p>
          <w:p w:rsidR="003017EC" w:rsidRPr="003017EC" w:rsidRDefault="003017EC" w:rsidP="003017EC">
            <w:pPr>
              <w:rPr>
                <w:rFonts w:ascii="Arial" w:hAnsi="Arial" w:cs="Arial"/>
              </w:rPr>
            </w:pPr>
            <w:r w:rsidRPr="003017EC">
              <w:rPr>
                <w:rFonts w:ascii="Arial" w:hAnsi="Arial" w:cs="Arial"/>
              </w:rPr>
              <w:t xml:space="preserve">Empfohlener Einsatzbereich bis -30°C, für </w:t>
            </w:r>
          </w:p>
          <w:p w:rsidR="003017EC" w:rsidRPr="003017EC" w:rsidRDefault="003017EC" w:rsidP="003017EC">
            <w:pPr>
              <w:rPr>
                <w:rFonts w:ascii="Arial" w:hAnsi="Arial" w:cs="Arial"/>
              </w:rPr>
            </w:pPr>
            <w:r w:rsidRPr="003017EC">
              <w:rPr>
                <w:rFonts w:ascii="Arial" w:hAnsi="Arial" w:cs="Arial"/>
              </w:rPr>
              <w:t xml:space="preserve">Temperaturdifferenzen bis </w:t>
            </w:r>
            <w:r w:rsidRPr="003017EC">
              <w:rPr>
                <w:rFonts w:ascii="Arial" w:hAnsi="Arial" w:cs="Arial"/>
                <w:szCs w:val="22"/>
              </w:rPr>
              <w:sym w:font="Symbol" w:char="F044"/>
            </w:r>
            <w:r w:rsidRPr="003017EC">
              <w:rPr>
                <w:rFonts w:ascii="Arial" w:hAnsi="Arial" w:cs="Arial"/>
              </w:rPr>
              <w:t>T = 55 K nach DIN 2055</w:t>
            </w:r>
          </w:p>
          <w:p w:rsidR="003017EC" w:rsidRPr="003017EC" w:rsidRDefault="003017EC" w:rsidP="003017EC">
            <w:pPr>
              <w:rPr>
                <w:rFonts w:ascii="Arial" w:hAnsi="Arial" w:cs="Arial"/>
                <w:sz w:val="18"/>
              </w:rPr>
            </w:pPr>
          </w:p>
          <w:p w:rsidR="003017EC" w:rsidRDefault="003017EC" w:rsidP="003017EC">
            <w:pPr>
              <w:rPr>
                <w:rFonts w:ascii="Arial" w:hAnsi="Arial" w:cs="Arial"/>
                <w:b/>
                <w:bCs/>
              </w:rPr>
            </w:pPr>
            <w:r w:rsidRPr="003017EC">
              <w:rPr>
                <w:rFonts w:ascii="Arial" w:hAnsi="Arial" w:cs="Arial"/>
                <w:b/>
                <w:bCs/>
              </w:rPr>
              <w:t>Wandstärke 150mm</w:t>
            </w:r>
          </w:p>
          <w:p w:rsidR="003017EC" w:rsidRPr="003017EC" w:rsidRDefault="003017EC" w:rsidP="003017EC">
            <w:pPr>
              <w:rPr>
                <w:rFonts w:ascii="Arial" w:hAnsi="Arial" w:cs="Arial"/>
              </w:rPr>
            </w:pPr>
            <w:r w:rsidRPr="003017EC">
              <w:rPr>
                <w:rFonts w:ascii="Arial" w:hAnsi="Arial" w:cs="Arial"/>
              </w:rPr>
              <w:t xml:space="preserve">Empfohlener Einsatzbereich bis -45°C, für </w:t>
            </w:r>
          </w:p>
          <w:p w:rsidR="003017EC" w:rsidRPr="003017EC" w:rsidRDefault="003017EC" w:rsidP="003017EC">
            <w:pPr>
              <w:rPr>
                <w:rFonts w:ascii="Arial" w:hAnsi="Arial" w:cs="Arial"/>
              </w:rPr>
            </w:pPr>
            <w:r w:rsidRPr="003017EC">
              <w:rPr>
                <w:rFonts w:ascii="Arial" w:hAnsi="Arial" w:cs="Arial"/>
              </w:rPr>
              <w:t xml:space="preserve">Temperaturdifferenzen bis </w:t>
            </w:r>
            <w:r w:rsidRPr="003017EC">
              <w:rPr>
                <w:rFonts w:ascii="Arial" w:hAnsi="Arial" w:cs="Arial"/>
                <w:szCs w:val="22"/>
              </w:rPr>
              <w:sym w:font="Symbol" w:char="F044"/>
            </w:r>
            <w:r w:rsidRPr="003017EC">
              <w:rPr>
                <w:rFonts w:ascii="Arial" w:hAnsi="Arial" w:cs="Arial"/>
              </w:rPr>
              <w:t>T = 70 K nach DIN 2055</w:t>
            </w:r>
          </w:p>
          <w:p w:rsidR="00B91D58" w:rsidRDefault="00B91D58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B91D58" w:rsidRDefault="00B91D58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Dämmung:</w:t>
            </w:r>
          </w:p>
          <w:p w:rsidR="00B91D58" w:rsidRDefault="00B91D58">
            <w:pPr>
              <w:rPr>
                <w:rFonts w:ascii="Arial" w:hAnsi="Arial" w:cs="Arial"/>
                <w:bCs/>
                <w:sz w:val="10"/>
              </w:rPr>
            </w:pPr>
          </w:p>
          <w:p w:rsidR="00B91D58" w:rsidRDefault="00B91D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Wassergetriebenes PUR-System, absolut FCKW-, HFCKW- und HFKW-frei geschäumt, entsprechend den Vorschriften der EU Halon-Richtlinie vom 01.01.2003. Raumgewicht 40 – 45kg/m³.</w:t>
            </w:r>
          </w:p>
          <w:p w:rsidR="00B91D58" w:rsidRDefault="00B91D58">
            <w:pPr>
              <w:rPr>
                <w:rFonts w:ascii="Arial" w:hAnsi="Arial" w:cs="Arial"/>
                <w:sz w:val="10"/>
              </w:rPr>
            </w:pPr>
          </w:p>
          <w:p w:rsidR="00B91D58" w:rsidRDefault="00B91D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Selbsttragende Boden-, Wand- und Deckenelemente in Sandwichbauweise, </w:t>
            </w:r>
            <w:r w:rsidR="001A3405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ärmebrückenfrei.</w:t>
            </w:r>
          </w:p>
          <w:p w:rsidR="00B91D58" w:rsidRDefault="00B91D58">
            <w:pPr>
              <w:rPr>
                <w:rFonts w:ascii="Arial" w:hAnsi="Arial" w:cs="Arial"/>
              </w:rPr>
            </w:pPr>
          </w:p>
          <w:p w:rsidR="00B91D58" w:rsidRDefault="0005223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Element</w:t>
            </w:r>
            <w:r w:rsidR="00B91D58">
              <w:rPr>
                <w:rFonts w:ascii="Arial" w:hAnsi="Arial" w:cs="Arial"/>
                <w:b/>
                <w:bCs/>
                <w:sz w:val="22"/>
              </w:rPr>
              <w:t>aufbau:</w:t>
            </w:r>
          </w:p>
          <w:p w:rsidR="00B91D58" w:rsidRDefault="00B91D58">
            <w:pPr>
              <w:rPr>
                <w:rFonts w:ascii="Arial" w:hAnsi="Arial" w:cs="Arial"/>
                <w:sz w:val="10"/>
              </w:rPr>
            </w:pPr>
          </w:p>
          <w:p w:rsidR="00B91D58" w:rsidRDefault="00B91D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Elementverbindung durch selbstzentrierendes Nut/Feder-Dichtsystem. Eingeschäumte, korrosionsgeschützte Spannschlösser zur kraft-schlüssigen Verbindung der Elemente untereinander. Die Exzenterspannschlösser sind in kältebrücken-freien Kunststoffgehäusen fest eingeschäumt.</w:t>
            </w:r>
          </w:p>
          <w:p w:rsidR="00B91D58" w:rsidRDefault="00B91D58">
            <w:pPr>
              <w:rPr>
                <w:rFonts w:ascii="Arial" w:hAnsi="Arial" w:cs="Arial"/>
              </w:rPr>
            </w:pPr>
          </w:p>
          <w:p w:rsidR="0062534A" w:rsidRPr="00D25CC6" w:rsidRDefault="0062534A" w:rsidP="00625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Keine Wandüberlappung, </w:t>
            </w:r>
            <w:r w:rsidRPr="00D25CC6">
              <w:rPr>
                <w:rFonts w:ascii="Arial" w:hAnsi="Arial" w:cs="Arial"/>
              </w:rPr>
              <w:t>Versieglung der Fugenstöße zwischen den Elementen</w:t>
            </w:r>
            <w:r>
              <w:rPr>
                <w:rFonts w:ascii="Arial" w:hAnsi="Arial" w:cs="Arial"/>
              </w:rPr>
              <w:t xml:space="preserve"> mit dauer-elastischem Dichtmaterial, um das Eindringen von Feuchtigkeit und daraus resultierender Keimbildung in nicht sichtbaren Elementfugen zu vermeiden. </w:t>
            </w:r>
          </w:p>
          <w:p w:rsidR="0062534A" w:rsidRDefault="0062534A">
            <w:pPr>
              <w:rPr>
                <w:rFonts w:ascii="Arial" w:hAnsi="Arial" w:cs="Arial"/>
              </w:rPr>
            </w:pPr>
          </w:p>
          <w:p w:rsidR="00B91D58" w:rsidRDefault="00B91D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Oberfläche der Wand- und Deckenelemente innen und außen Stahlblech mit Zink-Alu Beschichtung, kunststofflackiert weiß (bleifrei) RAL 9002 mit Schutzfolie versehen.</w:t>
            </w:r>
          </w:p>
          <w:p w:rsidR="00B91D58" w:rsidRDefault="00B91D58">
            <w:pPr>
              <w:jc w:val="both"/>
              <w:rPr>
                <w:rFonts w:ascii="Arial" w:hAnsi="Arial"/>
                <w:sz w:val="22"/>
              </w:rPr>
            </w:pPr>
          </w:p>
          <w:p w:rsidR="00D25CC6" w:rsidRDefault="00D25CC6">
            <w:pPr>
              <w:jc w:val="both"/>
              <w:rPr>
                <w:rFonts w:ascii="Arial" w:hAnsi="Arial"/>
                <w:sz w:val="22"/>
              </w:rPr>
            </w:pPr>
          </w:p>
          <w:p w:rsidR="00052237" w:rsidRDefault="00052237">
            <w:pPr>
              <w:jc w:val="both"/>
              <w:rPr>
                <w:rFonts w:ascii="Arial" w:hAnsi="Arial"/>
                <w:sz w:val="22"/>
              </w:rPr>
            </w:pPr>
          </w:p>
          <w:p w:rsidR="000D2C15" w:rsidRDefault="000D2C15" w:rsidP="00052237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052237" w:rsidRDefault="00052237" w:rsidP="0005223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Trennwände bei Zellenkombinationen:</w:t>
            </w:r>
          </w:p>
          <w:p w:rsidR="00052237" w:rsidRDefault="00052237" w:rsidP="00052237">
            <w:pPr>
              <w:rPr>
                <w:rFonts w:ascii="Arial" w:hAnsi="Arial" w:cs="Arial"/>
                <w:sz w:val="10"/>
              </w:rPr>
            </w:pPr>
          </w:p>
          <w:p w:rsidR="000D2C15" w:rsidRDefault="000D2C15" w:rsidP="00052237">
            <w:pPr>
              <w:rPr>
                <w:rFonts w:ascii="Arial" w:hAnsi="Arial" w:cs="Arial"/>
              </w:rPr>
            </w:pPr>
          </w:p>
          <w:p w:rsidR="00052237" w:rsidRDefault="00052237" w:rsidP="00052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Aufbau und Verbindung untereinander wie Wandelemente.</w:t>
            </w:r>
          </w:p>
          <w:p w:rsidR="000D2C15" w:rsidRDefault="000D2C15" w:rsidP="00052237">
            <w:pPr>
              <w:rPr>
                <w:rFonts w:ascii="Arial" w:hAnsi="Arial" w:cs="Arial"/>
              </w:rPr>
            </w:pPr>
          </w:p>
          <w:p w:rsidR="0062534A" w:rsidRDefault="00052237" w:rsidP="0005223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</w:rPr>
              <w:t xml:space="preserve">Verbindung zum Zellenkorpus umlaufend mit eingeschäumten, korrosionsgeschützte Spann-schlösser ohne Kältebrücke. </w:t>
            </w:r>
            <w:r w:rsidR="00351D0A">
              <w:rPr>
                <w:rFonts w:ascii="Arial" w:hAnsi="Arial" w:cs="Arial"/>
              </w:rPr>
              <w:t xml:space="preserve">Maßgenaue </w:t>
            </w:r>
            <w:r>
              <w:rPr>
                <w:rFonts w:ascii="Arial" w:hAnsi="Arial" w:cs="Arial"/>
              </w:rPr>
              <w:t>Position</w:t>
            </w:r>
            <w:r w:rsidR="00351D0A">
              <w:rPr>
                <w:rFonts w:ascii="Arial" w:hAnsi="Arial" w:cs="Arial"/>
              </w:rPr>
              <w:t>ierung</w:t>
            </w:r>
            <w:r w:rsidR="00727CF5">
              <w:rPr>
                <w:rFonts w:ascii="Arial" w:hAnsi="Arial" w:cs="Arial"/>
              </w:rPr>
              <w:t xml:space="preserve"> der Trennwände</w:t>
            </w:r>
            <w:r>
              <w:rPr>
                <w:rFonts w:ascii="Arial" w:hAnsi="Arial" w:cs="Arial"/>
              </w:rPr>
              <w:t xml:space="preserve"> </w:t>
            </w:r>
            <w:r w:rsidR="00727CF5">
              <w:rPr>
                <w:rFonts w:ascii="Arial" w:hAnsi="Arial" w:cs="Arial"/>
              </w:rPr>
              <w:t>ohne Rastermaß möglich!</w:t>
            </w:r>
          </w:p>
          <w:p w:rsidR="00A83240" w:rsidRDefault="00A83240">
            <w:pPr>
              <w:jc w:val="both"/>
              <w:rPr>
                <w:rFonts w:ascii="Arial" w:hAnsi="Arial"/>
                <w:sz w:val="22"/>
              </w:rPr>
            </w:pPr>
          </w:p>
          <w:p w:rsidR="000D2C15" w:rsidRDefault="000D2C15">
            <w:pPr>
              <w:jc w:val="both"/>
              <w:rPr>
                <w:rFonts w:ascii="Arial" w:hAnsi="Arial" w:cs="Arial"/>
                <w:b/>
                <w:bCs/>
                <w:sz w:val="22"/>
                <w:u w:val="single"/>
              </w:rPr>
            </w:pPr>
          </w:p>
          <w:p w:rsidR="00B91D58" w:rsidRPr="0062534A" w:rsidRDefault="00B91D58">
            <w:pPr>
              <w:jc w:val="both"/>
              <w:rPr>
                <w:rFonts w:ascii="Arial" w:hAnsi="Arial" w:cs="Arial"/>
                <w:b/>
                <w:bCs/>
                <w:sz w:val="22"/>
                <w:u w:val="single"/>
              </w:rPr>
            </w:pPr>
            <w:r w:rsidRPr="0062534A">
              <w:rPr>
                <w:rFonts w:ascii="Arial" w:hAnsi="Arial" w:cs="Arial"/>
                <w:b/>
                <w:bCs/>
                <w:sz w:val="22"/>
                <w:u w:val="single"/>
              </w:rPr>
              <w:t>Bodenelemente Innenseite (wahlweise):</w:t>
            </w:r>
          </w:p>
          <w:p w:rsidR="0062534A" w:rsidRDefault="0062534A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:rsidR="000D2C15" w:rsidRDefault="000D2C15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:rsidR="00F17AD2" w:rsidRPr="00F17AD2" w:rsidRDefault="00F17AD2" w:rsidP="00F17AD2">
            <w:pPr>
              <w:pStyle w:val="NurText"/>
              <w:rPr>
                <w:rFonts w:ascii="Arial" w:hAnsi="Arial" w:cs="Arial"/>
              </w:rPr>
            </w:pPr>
            <w:r w:rsidRPr="00F17AD2">
              <w:rPr>
                <w:rFonts w:ascii="Arial" w:hAnsi="Arial" w:cs="Arial"/>
                <w:b/>
              </w:rPr>
              <w:t>Kompaktboden GFK</w:t>
            </w:r>
            <w:r w:rsidRPr="00F17AD2">
              <w:rPr>
                <w:rFonts w:ascii="Arial" w:hAnsi="Arial" w:cs="Arial"/>
              </w:rPr>
              <w:t xml:space="preserve">     </w:t>
            </w:r>
          </w:p>
          <w:p w:rsidR="00F17AD2" w:rsidRPr="00F17AD2" w:rsidRDefault="00F17AD2" w:rsidP="00F17AD2">
            <w:pPr>
              <w:pStyle w:val="NurText"/>
              <w:rPr>
                <w:rFonts w:ascii="Arial" w:hAnsi="Arial" w:cs="Arial"/>
              </w:rPr>
            </w:pPr>
            <w:r w:rsidRPr="00F17AD2">
              <w:rPr>
                <w:rFonts w:ascii="Arial" w:hAnsi="Arial" w:cs="Arial"/>
              </w:rPr>
              <w:t>Kunststoffbeschichtete, GFK Bodenausführung mit geprägter Oberfläche  auf wasserfest verleimter Multiplexplatte</w:t>
            </w:r>
          </w:p>
          <w:p w:rsidR="00F17AD2" w:rsidRPr="00F17AD2" w:rsidRDefault="00F17AD2" w:rsidP="00F17AD2">
            <w:pPr>
              <w:pStyle w:val="NurText"/>
              <w:rPr>
                <w:rFonts w:ascii="Arial" w:hAnsi="Arial" w:cs="Arial"/>
              </w:rPr>
            </w:pPr>
            <w:r w:rsidRPr="00F17AD2">
              <w:rPr>
                <w:rFonts w:ascii="Arial" w:hAnsi="Arial" w:cs="Arial"/>
              </w:rPr>
              <w:t xml:space="preserve">      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9"/>
              <w:gridCol w:w="5654"/>
            </w:tblGrid>
            <w:tr w:rsidR="00F17AD2" w:rsidRPr="00F17AD2" w:rsidTr="00764701">
              <w:tc>
                <w:tcPr>
                  <w:tcW w:w="2849" w:type="dxa"/>
                </w:tcPr>
                <w:p w:rsidR="00F17AD2" w:rsidRPr="00F17AD2" w:rsidRDefault="00F17AD2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7AD2">
                    <w:rPr>
                      <w:rFonts w:ascii="Arial" w:hAnsi="Arial" w:cs="Arial"/>
                      <w:sz w:val="20"/>
                      <w:szCs w:val="20"/>
                    </w:rPr>
                    <w:t>zul. Belastung / Gummirad</w:t>
                  </w:r>
                </w:p>
              </w:tc>
              <w:tc>
                <w:tcPr>
                  <w:tcW w:w="5654" w:type="dxa"/>
                </w:tcPr>
                <w:p w:rsidR="00F17AD2" w:rsidRPr="00F17AD2" w:rsidRDefault="00F17AD2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7AD2">
                    <w:rPr>
                      <w:rFonts w:ascii="Arial" w:hAnsi="Arial" w:cs="Arial"/>
                      <w:sz w:val="20"/>
                      <w:szCs w:val="20"/>
                    </w:rPr>
                    <w:t>: 150 kg / 4cm²</w:t>
                  </w:r>
                </w:p>
              </w:tc>
            </w:tr>
            <w:tr w:rsidR="00F17AD2" w:rsidRPr="00F17AD2" w:rsidTr="00764701">
              <w:tc>
                <w:tcPr>
                  <w:tcW w:w="2849" w:type="dxa"/>
                </w:tcPr>
                <w:p w:rsidR="00F17AD2" w:rsidRPr="00F17AD2" w:rsidRDefault="00F17AD2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7AD2">
                    <w:rPr>
                      <w:rFonts w:ascii="Arial" w:hAnsi="Arial" w:cs="Arial"/>
                      <w:sz w:val="20"/>
                      <w:szCs w:val="20"/>
                    </w:rPr>
                    <w:t>zul. Belastung / hartes Rad</w:t>
                  </w:r>
                </w:p>
              </w:tc>
              <w:tc>
                <w:tcPr>
                  <w:tcW w:w="5654" w:type="dxa"/>
                </w:tcPr>
                <w:p w:rsidR="00F17AD2" w:rsidRPr="00F17AD2" w:rsidRDefault="00F17AD2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7AD2">
                    <w:rPr>
                      <w:rFonts w:ascii="Arial" w:hAnsi="Arial" w:cs="Arial"/>
                      <w:sz w:val="20"/>
                      <w:szCs w:val="20"/>
                    </w:rPr>
                    <w:t>: nicht geeignet</w:t>
                  </w:r>
                </w:p>
              </w:tc>
            </w:tr>
            <w:tr w:rsidR="00F17AD2" w:rsidRPr="00F17AD2" w:rsidTr="00764701">
              <w:tc>
                <w:tcPr>
                  <w:tcW w:w="2849" w:type="dxa"/>
                </w:tcPr>
                <w:p w:rsidR="00F17AD2" w:rsidRPr="00F17AD2" w:rsidRDefault="00F17AD2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7AD2">
                    <w:rPr>
                      <w:rFonts w:ascii="Arial" w:hAnsi="Arial" w:cs="Arial"/>
                      <w:sz w:val="20"/>
                      <w:szCs w:val="20"/>
                    </w:rPr>
                    <w:t xml:space="preserve">zul. Flächenlast           </w:t>
                  </w:r>
                </w:p>
              </w:tc>
              <w:tc>
                <w:tcPr>
                  <w:tcW w:w="5654" w:type="dxa"/>
                </w:tcPr>
                <w:p w:rsidR="00F17AD2" w:rsidRPr="00F17AD2" w:rsidRDefault="00F17AD2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7AD2">
                    <w:rPr>
                      <w:rFonts w:ascii="Arial" w:hAnsi="Arial" w:cs="Arial"/>
                      <w:sz w:val="20"/>
                      <w:szCs w:val="20"/>
                    </w:rPr>
                    <w:t>: 30000 N / m²</w:t>
                  </w:r>
                </w:p>
              </w:tc>
            </w:tr>
            <w:tr w:rsidR="00F17AD2" w:rsidRPr="00F17AD2" w:rsidTr="00764701">
              <w:tc>
                <w:tcPr>
                  <w:tcW w:w="2849" w:type="dxa"/>
                </w:tcPr>
                <w:p w:rsidR="00F17AD2" w:rsidRPr="00F17AD2" w:rsidRDefault="00F17AD2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7AD2">
                    <w:rPr>
                      <w:rFonts w:ascii="Arial" w:hAnsi="Arial" w:cs="Arial"/>
                      <w:sz w:val="20"/>
                      <w:szCs w:val="20"/>
                    </w:rPr>
                    <w:t>Rutschsicherheitsklasse</w:t>
                  </w:r>
                </w:p>
              </w:tc>
              <w:tc>
                <w:tcPr>
                  <w:tcW w:w="5654" w:type="dxa"/>
                </w:tcPr>
                <w:p w:rsidR="00F17AD2" w:rsidRPr="00F17AD2" w:rsidRDefault="00F17AD2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7AD2">
                    <w:rPr>
                      <w:rFonts w:ascii="Arial" w:hAnsi="Arial" w:cs="Arial"/>
                      <w:sz w:val="20"/>
                      <w:szCs w:val="20"/>
                    </w:rPr>
                    <w:t>: R11</w:t>
                  </w:r>
                </w:p>
              </w:tc>
            </w:tr>
          </w:tbl>
          <w:p w:rsidR="00F17AD2" w:rsidRDefault="00F17AD2" w:rsidP="00F17AD2">
            <w:pPr>
              <w:pStyle w:val="NurText"/>
              <w:rPr>
                <w:rFonts w:ascii="Arial" w:hAnsi="Arial" w:cs="Arial"/>
                <w:b/>
              </w:rPr>
            </w:pPr>
          </w:p>
          <w:p w:rsidR="000D2C15" w:rsidRDefault="000D2C15" w:rsidP="00F17AD2">
            <w:pPr>
              <w:pStyle w:val="NurText"/>
              <w:rPr>
                <w:rFonts w:ascii="Arial" w:hAnsi="Arial" w:cs="Arial"/>
                <w:b/>
              </w:rPr>
            </w:pPr>
          </w:p>
          <w:p w:rsidR="000D2C15" w:rsidRDefault="000D2C15" w:rsidP="00F17AD2">
            <w:pPr>
              <w:pStyle w:val="NurText"/>
              <w:rPr>
                <w:rFonts w:ascii="Arial" w:hAnsi="Arial" w:cs="Arial"/>
                <w:b/>
              </w:rPr>
            </w:pPr>
          </w:p>
          <w:p w:rsidR="00F17AD2" w:rsidRPr="00F17AD2" w:rsidRDefault="00F17AD2" w:rsidP="00F17AD2">
            <w:pPr>
              <w:pStyle w:val="NurText"/>
              <w:rPr>
                <w:rFonts w:ascii="Arial" w:hAnsi="Arial" w:cs="Arial"/>
                <w:b/>
              </w:rPr>
            </w:pPr>
            <w:r w:rsidRPr="00F17AD2">
              <w:rPr>
                <w:rFonts w:ascii="Arial" w:hAnsi="Arial" w:cs="Arial"/>
                <w:b/>
              </w:rPr>
              <w:t>Kompaktboden DV + V2A 0,8 mm TB1</w:t>
            </w:r>
          </w:p>
          <w:p w:rsidR="00F17AD2" w:rsidRPr="00F17AD2" w:rsidRDefault="00F17AD2" w:rsidP="00F17AD2">
            <w:pPr>
              <w:pStyle w:val="NurText"/>
              <w:rPr>
                <w:rFonts w:ascii="Arial" w:hAnsi="Arial" w:cs="Arial"/>
              </w:rPr>
            </w:pPr>
            <w:r w:rsidRPr="00F17AD2">
              <w:rPr>
                <w:rFonts w:ascii="Arial" w:hAnsi="Arial" w:cs="Arial"/>
              </w:rPr>
              <w:t xml:space="preserve">V2A-Platte, Werkstoff 1.4301 vollflächig verklebt mit direkt </w:t>
            </w:r>
            <w:proofErr w:type="spellStart"/>
            <w:r w:rsidRPr="00F17AD2">
              <w:rPr>
                <w:rFonts w:ascii="Arial" w:hAnsi="Arial" w:cs="Arial"/>
              </w:rPr>
              <w:t>angeschäumter</w:t>
            </w:r>
            <w:proofErr w:type="spellEnd"/>
            <w:r w:rsidRPr="00F17AD2">
              <w:rPr>
                <w:rFonts w:ascii="Arial" w:hAnsi="Arial" w:cs="Arial"/>
              </w:rPr>
              <w:t xml:space="preserve"> Druckverteilerplatte (Multiplexplatte), wasserfest verleimt.</w:t>
            </w:r>
          </w:p>
          <w:p w:rsidR="00F17AD2" w:rsidRPr="00F17AD2" w:rsidRDefault="00F17AD2" w:rsidP="00F17AD2">
            <w:pPr>
              <w:pStyle w:val="NurText"/>
              <w:rPr>
                <w:rFonts w:ascii="Arial" w:hAnsi="Arial" w:cs="Arial"/>
              </w:rPr>
            </w:pPr>
            <w:r w:rsidRPr="00F17AD2">
              <w:rPr>
                <w:rFonts w:ascii="Arial" w:hAnsi="Arial" w:cs="Arial"/>
              </w:rPr>
              <w:t xml:space="preserve">      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9"/>
              <w:gridCol w:w="5654"/>
            </w:tblGrid>
            <w:tr w:rsidR="00F17AD2" w:rsidRPr="00F17AD2" w:rsidTr="00764701">
              <w:tc>
                <w:tcPr>
                  <w:tcW w:w="2849" w:type="dxa"/>
                </w:tcPr>
                <w:p w:rsidR="00F17AD2" w:rsidRPr="00F17AD2" w:rsidRDefault="00F17AD2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7AD2">
                    <w:rPr>
                      <w:rFonts w:ascii="Arial" w:hAnsi="Arial" w:cs="Arial"/>
                      <w:sz w:val="20"/>
                      <w:szCs w:val="20"/>
                    </w:rPr>
                    <w:t>zul. Belastung / Gummirad</w:t>
                  </w:r>
                </w:p>
              </w:tc>
              <w:tc>
                <w:tcPr>
                  <w:tcW w:w="5654" w:type="dxa"/>
                </w:tcPr>
                <w:p w:rsidR="00F17AD2" w:rsidRPr="00F17AD2" w:rsidRDefault="00F17AD2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7AD2">
                    <w:rPr>
                      <w:rFonts w:ascii="Arial" w:hAnsi="Arial" w:cs="Arial"/>
                      <w:sz w:val="20"/>
                      <w:szCs w:val="20"/>
                    </w:rPr>
                    <w:t>: 100 kg / 4cm²</w:t>
                  </w:r>
                </w:p>
              </w:tc>
            </w:tr>
            <w:tr w:rsidR="00F17AD2" w:rsidRPr="00F17AD2" w:rsidTr="00764701">
              <w:tc>
                <w:tcPr>
                  <w:tcW w:w="2849" w:type="dxa"/>
                </w:tcPr>
                <w:p w:rsidR="00F17AD2" w:rsidRPr="00F17AD2" w:rsidRDefault="00F17AD2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7AD2">
                    <w:rPr>
                      <w:rFonts w:ascii="Arial" w:hAnsi="Arial" w:cs="Arial"/>
                      <w:sz w:val="20"/>
                      <w:szCs w:val="20"/>
                    </w:rPr>
                    <w:t>zul. Belastung / hartes Rad</w:t>
                  </w:r>
                </w:p>
              </w:tc>
              <w:tc>
                <w:tcPr>
                  <w:tcW w:w="5654" w:type="dxa"/>
                </w:tcPr>
                <w:p w:rsidR="00F17AD2" w:rsidRPr="00F17AD2" w:rsidRDefault="00F17AD2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7AD2">
                    <w:rPr>
                      <w:rFonts w:ascii="Arial" w:hAnsi="Arial" w:cs="Arial"/>
                      <w:sz w:val="20"/>
                      <w:szCs w:val="20"/>
                    </w:rPr>
                    <w:t>: nicht geeignet</w:t>
                  </w:r>
                </w:p>
              </w:tc>
            </w:tr>
            <w:tr w:rsidR="00F17AD2" w:rsidRPr="00F17AD2" w:rsidTr="00764701">
              <w:tc>
                <w:tcPr>
                  <w:tcW w:w="2849" w:type="dxa"/>
                </w:tcPr>
                <w:p w:rsidR="00F17AD2" w:rsidRPr="00F17AD2" w:rsidRDefault="00F17AD2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7AD2">
                    <w:rPr>
                      <w:rFonts w:ascii="Arial" w:hAnsi="Arial" w:cs="Arial"/>
                      <w:sz w:val="20"/>
                      <w:szCs w:val="20"/>
                    </w:rPr>
                    <w:t xml:space="preserve">zul. Flächenlast           </w:t>
                  </w:r>
                </w:p>
              </w:tc>
              <w:tc>
                <w:tcPr>
                  <w:tcW w:w="5654" w:type="dxa"/>
                </w:tcPr>
                <w:p w:rsidR="00F17AD2" w:rsidRPr="00F17AD2" w:rsidRDefault="00F17AD2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7AD2">
                    <w:rPr>
                      <w:rFonts w:ascii="Arial" w:hAnsi="Arial" w:cs="Arial"/>
                      <w:sz w:val="20"/>
                      <w:szCs w:val="20"/>
                    </w:rPr>
                    <w:t>: 30000 N / m²</w:t>
                  </w:r>
                </w:p>
              </w:tc>
            </w:tr>
            <w:tr w:rsidR="00F17AD2" w:rsidRPr="00F17AD2" w:rsidTr="00764701">
              <w:tc>
                <w:tcPr>
                  <w:tcW w:w="2849" w:type="dxa"/>
                </w:tcPr>
                <w:p w:rsidR="00F17AD2" w:rsidRPr="00F17AD2" w:rsidRDefault="00F17AD2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7AD2">
                    <w:rPr>
                      <w:rFonts w:ascii="Arial" w:hAnsi="Arial" w:cs="Arial"/>
                      <w:sz w:val="20"/>
                      <w:szCs w:val="20"/>
                    </w:rPr>
                    <w:t>Rutschsicherheitsklasse</w:t>
                  </w:r>
                </w:p>
              </w:tc>
              <w:tc>
                <w:tcPr>
                  <w:tcW w:w="5654" w:type="dxa"/>
                </w:tcPr>
                <w:p w:rsidR="00F17AD2" w:rsidRPr="00F17AD2" w:rsidRDefault="00F17AD2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7AD2">
                    <w:rPr>
                      <w:rFonts w:ascii="Arial" w:hAnsi="Arial" w:cs="Arial"/>
                      <w:sz w:val="20"/>
                      <w:szCs w:val="20"/>
                    </w:rPr>
                    <w:t>: R11 oder  R12</w:t>
                  </w:r>
                </w:p>
              </w:tc>
            </w:tr>
          </w:tbl>
          <w:p w:rsidR="00F17AD2" w:rsidRDefault="00F17AD2" w:rsidP="00F17AD2">
            <w:pPr>
              <w:pStyle w:val="NurText"/>
              <w:rPr>
                <w:rFonts w:ascii="Arial" w:hAnsi="Arial" w:cs="Arial"/>
              </w:rPr>
            </w:pPr>
          </w:p>
          <w:p w:rsidR="000D2C15" w:rsidRDefault="000D2C15" w:rsidP="00F17AD2">
            <w:pPr>
              <w:pStyle w:val="NurText"/>
              <w:rPr>
                <w:rFonts w:ascii="Arial" w:hAnsi="Arial" w:cs="Arial"/>
              </w:rPr>
            </w:pPr>
          </w:p>
          <w:p w:rsidR="000D2C15" w:rsidRDefault="000D2C15" w:rsidP="00F17AD2">
            <w:pPr>
              <w:pStyle w:val="NurText"/>
              <w:rPr>
                <w:rFonts w:ascii="Arial" w:hAnsi="Arial" w:cs="Arial"/>
              </w:rPr>
            </w:pPr>
          </w:p>
          <w:p w:rsidR="00F17AD2" w:rsidRPr="00F17AD2" w:rsidRDefault="00F17AD2" w:rsidP="00F17AD2">
            <w:pPr>
              <w:pStyle w:val="NurText"/>
              <w:rPr>
                <w:rFonts w:ascii="Arial" w:hAnsi="Arial" w:cs="Arial"/>
                <w:b/>
              </w:rPr>
            </w:pPr>
            <w:r w:rsidRPr="00F17AD2">
              <w:rPr>
                <w:rFonts w:ascii="Arial" w:hAnsi="Arial" w:cs="Arial"/>
                <w:b/>
              </w:rPr>
              <w:t>Kompaktboden DV + V2A 1,5 mm TB1</w:t>
            </w:r>
          </w:p>
          <w:p w:rsidR="00F17AD2" w:rsidRPr="00F17AD2" w:rsidRDefault="00F17AD2" w:rsidP="00F17AD2">
            <w:pPr>
              <w:pStyle w:val="NurText"/>
              <w:rPr>
                <w:rFonts w:ascii="Arial" w:hAnsi="Arial" w:cs="Arial"/>
              </w:rPr>
            </w:pPr>
            <w:r w:rsidRPr="00F17AD2">
              <w:rPr>
                <w:rFonts w:ascii="Arial" w:hAnsi="Arial" w:cs="Arial"/>
              </w:rPr>
              <w:t xml:space="preserve">V2A-Platte, Werkstoff 1.4301 vollflächig verklebt mit direkt </w:t>
            </w:r>
            <w:proofErr w:type="spellStart"/>
            <w:r w:rsidRPr="00F17AD2">
              <w:rPr>
                <w:rFonts w:ascii="Arial" w:hAnsi="Arial" w:cs="Arial"/>
              </w:rPr>
              <w:t>angeschäumter</w:t>
            </w:r>
            <w:proofErr w:type="spellEnd"/>
            <w:r w:rsidRPr="00F17AD2">
              <w:rPr>
                <w:rFonts w:ascii="Arial" w:hAnsi="Arial" w:cs="Arial"/>
              </w:rPr>
              <w:t xml:space="preserve"> Druckverteilerplatte (Multiplexplatte), wasserfest verleimt.</w:t>
            </w:r>
          </w:p>
          <w:p w:rsidR="00F17AD2" w:rsidRPr="00F17AD2" w:rsidRDefault="00F17AD2" w:rsidP="00F17AD2">
            <w:pPr>
              <w:pStyle w:val="NurText"/>
              <w:rPr>
                <w:rFonts w:ascii="Arial" w:hAnsi="Arial" w:cs="Arial"/>
              </w:rPr>
            </w:pPr>
            <w:r w:rsidRPr="00F17AD2">
              <w:rPr>
                <w:rFonts w:ascii="Arial" w:hAnsi="Arial" w:cs="Arial"/>
              </w:rPr>
              <w:t xml:space="preserve">      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9"/>
              <w:gridCol w:w="5654"/>
            </w:tblGrid>
            <w:tr w:rsidR="00F17AD2" w:rsidRPr="00F17AD2" w:rsidTr="00764701">
              <w:tc>
                <w:tcPr>
                  <w:tcW w:w="2849" w:type="dxa"/>
                </w:tcPr>
                <w:p w:rsidR="00F17AD2" w:rsidRPr="00F17AD2" w:rsidRDefault="00F17AD2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7AD2">
                    <w:rPr>
                      <w:rFonts w:ascii="Arial" w:hAnsi="Arial" w:cs="Arial"/>
                      <w:sz w:val="20"/>
                      <w:szCs w:val="20"/>
                    </w:rPr>
                    <w:t>zul. Belastung / Gummirad</w:t>
                  </w:r>
                </w:p>
              </w:tc>
              <w:tc>
                <w:tcPr>
                  <w:tcW w:w="5654" w:type="dxa"/>
                </w:tcPr>
                <w:p w:rsidR="00F17AD2" w:rsidRPr="00F17AD2" w:rsidRDefault="00F17AD2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7AD2">
                    <w:rPr>
                      <w:rFonts w:ascii="Arial" w:hAnsi="Arial" w:cs="Arial"/>
                      <w:sz w:val="20"/>
                      <w:szCs w:val="20"/>
                    </w:rPr>
                    <w:t>: 200 kg / 4cm²</w:t>
                  </w:r>
                </w:p>
              </w:tc>
            </w:tr>
            <w:tr w:rsidR="00F17AD2" w:rsidRPr="00F17AD2" w:rsidTr="00764701">
              <w:tc>
                <w:tcPr>
                  <w:tcW w:w="2849" w:type="dxa"/>
                </w:tcPr>
                <w:p w:rsidR="00F17AD2" w:rsidRPr="00F17AD2" w:rsidRDefault="00F17AD2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7AD2">
                    <w:rPr>
                      <w:rFonts w:ascii="Arial" w:hAnsi="Arial" w:cs="Arial"/>
                      <w:sz w:val="20"/>
                      <w:szCs w:val="20"/>
                    </w:rPr>
                    <w:t>zul. Belastung / hartes Rad</w:t>
                  </w:r>
                </w:p>
              </w:tc>
              <w:tc>
                <w:tcPr>
                  <w:tcW w:w="5654" w:type="dxa"/>
                </w:tcPr>
                <w:p w:rsidR="00F17AD2" w:rsidRPr="00F17AD2" w:rsidRDefault="00F17AD2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7AD2">
                    <w:rPr>
                      <w:rFonts w:ascii="Arial" w:hAnsi="Arial" w:cs="Arial"/>
                      <w:sz w:val="20"/>
                      <w:szCs w:val="20"/>
                    </w:rPr>
                    <w:t>: 50 kg / 1cm²</w:t>
                  </w:r>
                </w:p>
              </w:tc>
            </w:tr>
            <w:tr w:rsidR="00F17AD2" w:rsidRPr="00F17AD2" w:rsidTr="00764701">
              <w:tc>
                <w:tcPr>
                  <w:tcW w:w="2849" w:type="dxa"/>
                </w:tcPr>
                <w:p w:rsidR="00F17AD2" w:rsidRPr="00F17AD2" w:rsidRDefault="00F17AD2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7AD2">
                    <w:rPr>
                      <w:rFonts w:ascii="Arial" w:hAnsi="Arial" w:cs="Arial"/>
                      <w:sz w:val="20"/>
                      <w:szCs w:val="20"/>
                    </w:rPr>
                    <w:t xml:space="preserve">zul. Flächenlast           </w:t>
                  </w:r>
                </w:p>
              </w:tc>
              <w:tc>
                <w:tcPr>
                  <w:tcW w:w="5654" w:type="dxa"/>
                </w:tcPr>
                <w:p w:rsidR="00F17AD2" w:rsidRPr="00F17AD2" w:rsidRDefault="00F17AD2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7AD2">
                    <w:rPr>
                      <w:rFonts w:ascii="Arial" w:hAnsi="Arial" w:cs="Arial"/>
                      <w:sz w:val="20"/>
                      <w:szCs w:val="20"/>
                    </w:rPr>
                    <w:t>: 40000 N / m²</w:t>
                  </w:r>
                </w:p>
              </w:tc>
            </w:tr>
            <w:tr w:rsidR="00F17AD2" w:rsidRPr="00F17AD2" w:rsidTr="00764701">
              <w:tc>
                <w:tcPr>
                  <w:tcW w:w="2849" w:type="dxa"/>
                </w:tcPr>
                <w:p w:rsidR="00F17AD2" w:rsidRPr="00F17AD2" w:rsidRDefault="00F17AD2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7AD2">
                    <w:rPr>
                      <w:rFonts w:ascii="Arial" w:hAnsi="Arial" w:cs="Arial"/>
                      <w:sz w:val="20"/>
                      <w:szCs w:val="20"/>
                    </w:rPr>
                    <w:t>Rutschsicherheitsklasse</w:t>
                  </w:r>
                </w:p>
              </w:tc>
              <w:tc>
                <w:tcPr>
                  <w:tcW w:w="5654" w:type="dxa"/>
                </w:tcPr>
                <w:p w:rsidR="00F17AD2" w:rsidRPr="00F17AD2" w:rsidRDefault="00F17AD2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7AD2">
                    <w:rPr>
                      <w:rFonts w:ascii="Arial" w:hAnsi="Arial" w:cs="Arial"/>
                      <w:sz w:val="20"/>
                      <w:szCs w:val="20"/>
                    </w:rPr>
                    <w:t>: R11 oder  R12</w:t>
                  </w:r>
                </w:p>
              </w:tc>
            </w:tr>
          </w:tbl>
          <w:p w:rsidR="00F17AD2" w:rsidRDefault="00F17AD2" w:rsidP="00F17AD2">
            <w:pPr>
              <w:pStyle w:val="NurText"/>
              <w:rPr>
                <w:rFonts w:ascii="Arial" w:hAnsi="Arial" w:cs="Arial"/>
              </w:rPr>
            </w:pPr>
          </w:p>
          <w:p w:rsidR="000D2C15" w:rsidRDefault="000D2C15" w:rsidP="00F17AD2">
            <w:pPr>
              <w:pStyle w:val="NurText"/>
              <w:rPr>
                <w:rFonts w:ascii="Arial" w:hAnsi="Arial" w:cs="Arial"/>
              </w:rPr>
            </w:pPr>
          </w:p>
          <w:p w:rsidR="000D2C15" w:rsidRPr="000D2C15" w:rsidRDefault="000D2C15" w:rsidP="000D2C15">
            <w:pPr>
              <w:pStyle w:val="NurText"/>
              <w:rPr>
                <w:rFonts w:ascii="Arial" w:hAnsi="Arial" w:cs="Arial"/>
                <w:b/>
              </w:rPr>
            </w:pPr>
            <w:r w:rsidRPr="000D2C15">
              <w:rPr>
                <w:rFonts w:ascii="Arial" w:hAnsi="Arial" w:cs="Arial"/>
                <w:b/>
              </w:rPr>
              <w:lastRenderedPageBreak/>
              <w:t>Schwerlastboden V2A 0,8 mm + V2A 3,0 mm Wanne oder Platte KK12</w:t>
            </w:r>
          </w:p>
          <w:p w:rsidR="000D2C15" w:rsidRPr="000D2C15" w:rsidRDefault="000D2C15" w:rsidP="000D2C15">
            <w:pPr>
              <w:pStyle w:val="NurText"/>
              <w:rPr>
                <w:rFonts w:ascii="Arial" w:hAnsi="Arial" w:cs="Arial"/>
              </w:rPr>
            </w:pPr>
            <w:r w:rsidRPr="000D2C15">
              <w:rPr>
                <w:rFonts w:ascii="Arial" w:hAnsi="Arial" w:cs="Arial"/>
              </w:rPr>
              <w:t xml:space="preserve">Nach erfolgter Zellenmontage wird auf die direkt </w:t>
            </w:r>
            <w:proofErr w:type="spellStart"/>
            <w:r w:rsidRPr="000D2C15">
              <w:rPr>
                <w:rFonts w:ascii="Arial" w:hAnsi="Arial" w:cs="Arial"/>
              </w:rPr>
              <w:t>angeschäumter</w:t>
            </w:r>
            <w:proofErr w:type="spellEnd"/>
            <w:r w:rsidRPr="000D2C15">
              <w:rPr>
                <w:rFonts w:ascii="Arial" w:hAnsi="Arial" w:cs="Arial"/>
              </w:rPr>
              <w:t xml:space="preserve"> V2A-Platte 0,8 mm  eine Edelstahl Wanne oder Platte 3,0 mm vollflächig verklebt aufgebracht. Im Fugenbereich wasserdicht mit Becherblindnieten</w:t>
            </w:r>
          </w:p>
          <w:p w:rsidR="000D2C15" w:rsidRPr="000D2C15" w:rsidRDefault="000D2C15" w:rsidP="000D2C15">
            <w:pPr>
              <w:pStyle w:val="NurText"/>
              <w:rPr>
                <w:rFonts w:ascii="Arial" w:hAnsi="Arial" w:cs="Arial"/>
              </w:rPr>
            </w:pPr>
            <w:r w:rsidRPr="000D2C15">
              <w:rPr>
                <w:rFonts w:ascii="Arial" w:hAnsi="Arial" w:cs="Arial"/>
              </w:rPr>
              <w:t xml:space="preserve">      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9"/>
              <w:gridCol w:w="5654"/>
            </w:tblGrid>
            <w:tr w:rsidR="000D2C15" w:rsidRPr="000D2C15" w:rsidTr="00764701">
              <w:tc>
                <w:tcPr>
                  <w:tcW w:w="2849" w:type="dxa"/>
                </w:tcPr>
                <w:p w:rsidR="000D2C15" w:rsidRPr="000D2C15" w:rsidRDefault="000D2C15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2C15">
                    <w:rPr>
                      <w:rFonts w:ascii="Arial" w:hAnsi="Arial" w:cs="Arial"/>
                      <w:sz w:val="20"/>
                      <w:szCs w:val="20"/>
                    </w:rPr>
                    <w:t>zul. Belastung / Gummirad</w:t>
                  </w:r>
                </w:p>
              </w:tc>
              <w:tc>
                <w:tcPr>
                  <w:tcW w:w="5654" w:type="dxa"/>
                </w:tcPr>
                <w:p w:rsidR="000D2C15" w:rsidRPr="000D2C15" w:rsidRDefault="000D2C15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2C15">
                    <w:rPr>
                      <w:rFonts w:ascii="Arial" w:hAnsi="Arial" w:cs="Arial"/>
                      <w:sz w:val="20"/>
                      <w:szCs w:val="20"/>
                    </w:rPr>
                    <w:t>: 400 kg / 4cm²</w:t>
                  </w:r>
                </w:p>
              </w:tc>
            </w:tr>
            <w:tr w:rsidR="000D2C15" w:rsidRPr="000D2C15" w:rsidTr="00764701">
              <w:tc>
                <w:tcPr>
                  <w:tcW w:w="2849" w:type="dxa"/>
                </w:tcPr>
                <w:p w:rsidR="000D2C15" w:rsidRPr="000D2C15" w:rsidRDefault="000D2C15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2C15">
                    <w:rPr>
                      <w:rFonts w:ascii="Arial" w:hAnsi="Arial" w:cs="Arial"/>
                      <w:sz w:val="20"/>
                      <w:szCs w:val="20"/>
                    </w:rPr>
                    <w:t>zul. Belastung / hartes Rad</w:t>
                  </w:r>
                </w:p>
              </w:tc>
              <w:tc>
                <w:tcPr>
                  <w:tcW w:w="5654" w:type="dxa"/>
                </w:tcPr>
                <w:p w:rsidR="000D2C15" w:rsidRPr="000D2C15" w:rsidRDefault="000D2C15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2C15">
                    <w:rPr>
                      <w:rFonts w:ascii="Arial" w:hAnsi="Arial" w:cs="Arial"/>
                      <w:sz w:val="20"/>
                      <w:szCs w:val="20"/>
                    </w:rPr>
                    <w:t>: 100 kg / 1cm²</w:t>
                  </w:r>
                </w:p>
              </w:tc>
            </w:tr>
            <w:tr w:rsidR="000D2C15" w:rsidRPr="000D2C15" w:rsidTr="00764701">
              <w:tc>
                <w:tcPr>
                  <w:tcW w:w="2849" w:type="dxa"/>
                </w:tcPr>
                <w:p w:rsidR="000D2C15" w:rsidRPr="000D2C15" w:rsidRDefault="000D2C15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2C15">
                    <w:rPr>
                      <w:rFonts w:ascii="Arial" w:hAnsi="Arial" w:cs="Arial"/>
                      <w:sz w:val="20"/>
                      <w:szCs w:val="20"/>
                    </w:rPr>
                    <w:t xml:space="preserve">zul. Flächenlast           </w:t>
                  </w:r>
                </w:p>
              </w:tc>
              <w:tc>
                <w:tcPr>
                  <w:tcW w:w="5654" w:type="dxa"/>
                </w:tcPr>
                <w:p w:rsidR="000D2C15" w:rsidRPr="000D2C15" w:rsidRDefault="000D2C15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2C15">
                    <w:rPr>
                      <w:rFonts w:ascii="Arial" w:hAnsi="Arial" w:cs="Arial"/>
                      <w:sz w:val="20"/>
                      <w:szCs w:val="20"/>
                    </w:rPr>
                    <w:t>: 50000 N / m²</w:t>
                  </w:r>
                </w:p>
              </w:tc>
            </w:tr>
            <w:tr w:rsidR="000D2C15" w:rsidRPr="000D2C15" w:rsidTr="00764701">
              <w:tc>
                <w:tcPr>
                  <w:tcW w:w="2849" w:type="dxa"/>
                </w:tcPr>
                <w:p w:rsidR="000D2C15" w:rsidRPr="000D2C15" w:rsidRDefault="000D2C15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2C15">
                    <w:rPr>
                      <w:rFonts w:ascii="Arial" w:hAnsi="Arial" w:cs="Arial"/>
                      <w:sz w:val="20"/>
                      <w:szCs w:val="20"/>
                    </w:rPr>
                    <w:t>Rutschsicherheitsklasse</w:t>
                  </w:r>
                </w:p>
              </w:tc>
              <w:tc>
                <w:tcPr>
                  <w:tcW w:w="5654" w:type="dxa"/>
                </w:tcPr>
                <w:p w:rsidR="000D2C15" w:rsidRPr="000D2C15" w:rsidRDefault="000D2C15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D2C15">
                    <w:rPr>
                      <w:rFonts w:ascii="Arial" w:hAnsi="Arial" w:cs="Arial"/>
                      <w:sz w:val="20"/>
                      <w:szCs w:val="20"/>
                    </w:rPr>
                    <w:t>: R11 oder  R12</w:t>
                  </w:r>
                </w:p>
              </w:tc>
            </w:tr>
          </w:tbl>
          <w:p w:rsidR="00C3553B" w:rsidRDefault="00C3553B" w:rsidP="00F17AD2">
            <w:pPr>
              <w:pStyle w:val="NurText"/>
              <w:rPr>
                <w:rFonts w:ascii="Arial" w:hAnsi="Arial" w:cs="Arial"/>
              </w:rPr>
            </w:pPr>
          </w:p>
          <w:p w:rsidR="00632FC8" w:rsidRPr="00632FC8" w:rsidRDefault="00632FC8" w:rsidP="00632FC8">
            <w:pPr>
              <w:pStyle w:val="NurText"/>
              <w:rPr>
                <w:rFonts w:ascii="Arial" w:hAnsi="Arial" w:cs="Arial"/>
                <w:b/>
              </w:rPr>
            </w:pPr>
            <w:r w:rsidRPr="00632FC8">
              <w:rPr>
                <w:rFonts w:ascii="Arial" w:hAnsi="Arial" w:cs="Arial"/>
                <w:b/>
              </w:rPr>
              <w:t>Schwerlastboden DV21mm + V2A 3,0 mm KK12</w:t>
            </w:r>
          </w:p>
          <w:p w:rsidR="00632FC8" w:rsidRPr="00632FC8" w:rsidRDefault="00632FC8" w:rsidP="00632FC8">
            <w:pPr>
              <w:pStyle w:val="NurText"/>
              <w:rPr>
                <w:rFonts w:ascii="Arial" w:hAnsi="Arial" w:cs="Arial"/>
              </w:rPr>
            </w:pPr>
            <w:r w:rsidRPr="00632FC8">
              <w:rPr>
                <w:rFonts w:ascii="Arial" w:hAnsi="Arial" w:cs="Arial"/>
              </w:rPr>
              <w:t xml:space="preserve">Nach erfolgter Zellenmontage wird auf die direkt </w:t>
            </w:r>
            <w:proofErr w:type="spellStart"/>
            <w:r w:rsidRPr="00632FC8">
              <w:rPr>
                <w:rFonts w:ascii="Arial" w:hAnsi="Arial" w:cs="Arial"/>
              </w:rPr>
              <w:t>angeschäumter</w:t>
            </w:r>
            <w:proofErr w:type="spellEnd"/>
            <w:r w:rsidRPr="00632FC8">
              <w:rPr>
                <w:rFonts w:ascii="Arial" w:hAnsi="Arial" w:cs="Arial"/>
              </w:rPr>
              <w:t xml:space="preserve"> Druckverteilerplatte (Multiplexplatte) zusätzlich eine V2A Platte 3,0 mm aufgebracht, vollflächig verklebt und verschraubt.</w:t>
            </w:r>
          </w:p>
          <w:p w:rsidR="00632FC8" w:rsidRPr="00632FC8" w:rsidRDefault="00632FC8" w:rsidP="00632FC8">
            <w:pPr>
              <w:pStyle w:val="NurText"/>
              <w:rPr>
                <w:rFonts w:ascii="Arial" w:hAnsi="Arial" w:cs="Arial"/>
              </w:rPr>
            </w:pPr>
            <w:r w:rsidRPr="00632FC8">
              <w:rPr>
                <w:rFonts w:ascii="Arial" w:hAnsi="Arial" w:cs="Arial"/>
              </w:rPr>
              <w:t xml:space="preserve">      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9"/>
              <w:gridCol w:w="5654"/>
            </w:tblGrid>
            <w:tr w:rsidR="00632FC8" w:rsidRPr="00632FC8" w:rsidTr="00764701">
              <w:tc>
                <w:tcPr>
                  <w:tcW w:w="2849" w:type="dxa"/>
                </w:tcPr>
                <w:p w:rsidR="00632FC8" w:rsidRPr="00632FC8" w:rsidRDefault="00632FC8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2FC8">
                    <w:rPr>
                      <w:rFonts w:ascii="Arial" w:hAnsi="Arial" w:cs="Arial"/>
                      <w:sz w:val="20"/>
                      <w:szCs w:val="20"/>
                    </w:rPr>
                    <w:t>zul. Belastung / Gummirad</w:t>
                  </w:r>
                </w:p>
              </w:tc>
              <w:tc>
                <w:tcPr>
                  <w:tcW w:w="5654" w:type="dxa"/>
                </w:tcPr>
                <w:p w:rsidR="00632FC8" w:rsidRPr="00632FC8" w:rsidRDefault="00632FC8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2FC8">
                    <w:rPr>
                      <w:rFonts w:ascii="Arial" w:hAnsi="Arial" w:cs="Arial"/>
                      <w:sz w:val="20"/>
                      <w:szCs w:val="20"/>
                    </w:rPr>
                    <w:t>: 400 kg / 4cm²</w:t>
                  </w:r>
                </w:p>
              </w:tc>
            </w:tr>
            <w:tr w:rsidR="00632FC8" w:rsidRPr="00632FC8" w:rsidTr="00764701">
              <w:tc>
                <w:tcPr>
                  <w:tcW w:w="2849" w:type="dxa"/>
                </w:tcPr>
                <w:p w:rsidR="00632FC8" w:rsidRPr="00632FC8" w:rsidRDefault="00632FC8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2FC8">
                    <w:rPr>
                      <w:rFonts w:ascii="Arial" w:hAnsi="Arial" w:cs="Arial"/>
                      <w:sz w:val="20"/>
                      <w:szCs w:val="20"/>
                    </w:rPr>
                    <w:t>zul. Belastung / hartes Rad</w:t>
                  </w:r>
                </w:p>
              </w:tc>
              <w:tc>
                <w:tcPr>
                  <w:tcW w:w="5654" w:type="dxa"/>
                </w:tcPr>
                <w:p w:rsidR="00632FC8" w:rsidRPr="00632FC8" w:rsidRDefault="00632FC8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2FC8">
                    <w:rPr>
                      <w:rFonts w:ascii="Arial" w:hAnsi="Arial" w:cs="Arial"/>
                      <w:sz w:val="20"/>
                      <w:szCs w:val="20"/>
                    </w:rPr>
                    <w:t>: 100 kg / 1cm²</w:t>
                  </w:r>
                </w:p>
              </w:tc>
            </w:tr>
            <w:tr w:rsidR="00632FC8" w:rsidRPr="00632FC8" w:rsidTr="00764701">
              <w:tc>
                <w:tcPr>
                  <w:tcW w:w="2849" w:type="dxa"/>
                </w:tcPr>
                <w:p w:rsidR="00632FC8" w:rsidRPr="00632FC8" w:rsidRDefault="00632FC8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2FC8">
                    <w:rPr>
                      <w:rFonts w:ascii="Arial" w:hAnsi="Arial" w:cs="Arial"/>
                      <w:sz w:val="20"/>
                      <w:szCs w:val="20"/>
                    </w:rPr>
                    <w:t xml:space="preserve">zul. Flächenlast           </w:t>
                  </w:r>
                </w:p>
              </w:tc>
              <w:tc>
                <w:tcPr>
                  <w:tcW w:w="5654" w:type="dxa"/>
                </w:tcPr>
                <w:p w:rsidR="00632FC8" w:rsidRPr="00632FC8" w:rsidRDefault="00632FC8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2FC8">
                    <w:rPr>
                      <w:rFonts w:ascii="Arial" w:hAnsi="Arial" w:cs="Arial"/>
                      <w:sz w:val="20"/>
                      <w:szCs w:val="20"/>
                    </w:rPr>
                    <w:t>: 50000 N / m²</w:t>
                  </w:r>
                </w:p>
              </w:tc>
            </w:tr>
            <w:tr w:rsidR="00632FC8" w:rsidRPr="00632FC8" w:rsidTr="00764701">
              <w:tc>
                <w:tcPr>
                  <w:tcW w:w="2849" w:type="dxa"/>
                </w:tcPr>
                <w:p w:rsidR="00632FC8" w:rsidRPr="00632FC8" w:rsidRDefault="00632FC8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2FC8">
                    <w:rPr>
                      <w:rFonts w:ascii="Arial" w:hAnsi="Arial" w:cs="Arial"/>
                      <w:sz w:val="20"/>
                      <w:szCs w:val="20"/>
                    </w:rPr>
                    <w:t>Rutschsicherheitsklasse</w:t>
                  </w:r>
                </w:p>
              </w:tc>
              <w:tc>
                <w:tcPr>
                  <w:tcW w:w="5654" w:type="dxa"/>
                </w:tcPr>
                <w:p w:rsidR="00632FC8" w:rsidRPr="00632FC8" w:rsidRDefault="00632FC8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2FC8">
                    <w:rPr>
                      <w:rFonts w:ascii="Arial" w:hAnsi="Arial" w:cs="Arial"/>
                      <w:sz w:val="20"/>
                      <w:szCs w:val="20"/>
                    </w:rPr>
                    <w:t>: R11 oder  R12</w:t>
                  </w:r>
                </w:p>
              </w:tc>
            </w:tr>
          </w:tbl>
          <w:p w:rsidR="00C3553B" w:rsidRDefault="00C3553B" w:rsidP="00F17AD2">
            <w:pPr>
              <w:pStyle w:val="NurText"/>
              <w:rPr>
                <w:rFonts w:ascii="Arial" w:hAnsi="Arial" w:cs="Arial"/>
              </w:rPr>
            </w:pPr>
          </w:p>
          <w:p w:rsidR="00C3553B" w:rsidRDefault="00C3553B" w:rsidP="00C3553B">
            <w:pPr>
              <w:pStyle w:val="Textkrper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Für alle zuvor genannte Bodenausführungen gilt folgender Hinweis:</w:t>
            </w:r>
          </w:p>
          <w:p w:rsidR="00C3553B" w:rsidRDefault="00C3553B" w:rsidP="00C3553B">
            <w:pPr>
              <w:pStyle w:val="Textkrper"/>
              <w:jc w:val="left"/>
              <w:rPr>
                <w:rFonts w:cs="Arial"/>
                <w:b/>
                <w:sz w:val="20"/>
              </w:rPr>
            </w:pPr>
          </w:p>
          <w:p w:rsidR="00C3553B" w:rsidRPr="00D25CC6" w:rsidRDefault="00C3553B" w:rsidP="00C355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Keine Über- oder </w:t>
            </w:r>
            <w:proofErr w:type="spellStart"/>
            <w:r>
              <w:rPr>
                <w:rFonts w:ascii="Arial" w:hAnsi="Arial" w:cs="Arial"/>
              </w:rPr>
              <w:t>Unterlappung</w:t>
            </w:r>
            <w:proofErr w:type="spellEnd"/>
            <w:r>
              <w:rPr>
                <w:rFonts w:ascii="Arial" w:hAnsi="Arial" w:cs="Arial"/>
              </w:rPr>
              <w:t xml:space="preserve"> der Bodenfugen, </w:t>
            </w:r>
            <w:r w:rsidRPr="00D25CC6">
              <w:rPr>
                <w:rFonts w:ascii="Arial" w:hAnsi="Arial" w:cs="Arial"/>
              </w:rPr>
              <w:t>Versieglung der Fugenstöße zwischen den Elementen</w:t>
            </w:r>
            <w:r>
              <w:rPr>
                <w:rFonts w:ascii="Arial" w:hAnsi="Arial" w:cs="Arial"/>
              </w:rPr>
              <w:t xml:space="preserve"> mit dauerelastischem Dichtmaterial, um das Eindringen von Feuchtigkeit und daraus resultierender Keimbildung in nicht sichtbaren Bodenfugen zu vermeiden. </w:t>
            </w:r>
          </w:p>
          <w:p w:rsidR="00C3553B" w:rsidRDefault="00C3553B" w:rsidP="00F17AD2">
            <w:pPr>
              <w:pStyle w:val="NurText"/>
              <w:rPr>
                <w:rFonts w:ascii="Arial" w:hAnsi="Arial" w:cs="Arial"/>
              </w:rPr>
            </w:pPr>
          </w:p>
          <w:p w:rsidR="00FE1496" w:rsidRDefault="00FE1496" w:rsidP="00231189">
            <w:pPr>
              <w:pStyle w:val="NurText"/>
              <w:rPr>
                <w:rFonts w:ascii="Arial" w:hAnsi="Arial" w:cs="Arial"/>
                <w:b/>
              </w:rPr>
            </w:pPr>
          </w:p>
          <w:p w:rsidR="00231189" w:rsidRPr="00231189" w:rsidRDefault="00231189" w:rsidP="00231189">
            <w:pPr>
              <w:pStyle w:val="NurText"/>
              <w:rPr>
                <w:rFonts w:ascii="Arial" w:hAnsi="Arial" w:cs="Arial"/>
                <w:b/>
              </w:rPr>
            </w:pPr>
            <w:r w:rsidRPr="00231189">
              <w:rPr>
                <w:rFonts w:ascii="Arial" w:hAnsi="Arial" w:cs="Arial"/>
                <w:b/>
              </w:rPr>
              <w:t xml:space="preserve">Hygieneboden DV12mm + </w:t>
            </w:r>
            <w:proofErr w:type="spellStart"/>
            <w:r w:rsidRPr="00231189">
              <w:rPr>
                <w:rFonts w:ascii="Arial" w:hAnsi="Arial" w:cs="Arial"/>
                <w:b/>
              </w:rPr>
              <w:t>CElastik</w:t>
            </w:r>
            <w:proofErr w:type="spellEnd"/>
            <w:r w:rsidRPr="00231189">
              <w:rPr>
                <w:rFonts w:ascii="Arial" w:hAnsi="Arial" w:cs="Arial"/>
                <w:b/>
              </w:rPr>
              <w:t xml:space="preserve"> </w:t>
            </w:r>
          </w:p>
          <w:p w:rsidR="00231189" w:rsidRPr="00231189" w:rsidRDefault="00231189" w:rsidP="00231189">
            <w:pPr>
              <w:pStyle w:val="NurText"/>
              <w:rPr>
                <w:rFonts w:ascii="Arial" w:hAnsi="Arial" w:cs="Arial"/>
                <w:b/>
              </w:rPr>
            </w:pPr>
            <w:r w:rsidRPr="00231189">
              <w:rPr>
                <w:rFonts w:ascii="Arial" w:hAnsi="Arial" w:cs="Arial"/>
                <w:b/>
              </w:rPr>
              <w:t>*** Bodenausführung absolut fugenfrei ***</w:t>
            </w:r>
          </w:p>
          <w:p w:rsidR="00231189" w:rsidRPr="00231189" w:rsidRDefault="00231189" w:rsidP="00231189">
            <w:pPr>
              <w:pStyle w:val="NurText"/>
              <w:rPr>
                <w:rFonts w:ascii="Arial" w:hAnsi="Arial" w:cs="Arial"/>
              </w:rPr>
            </w:pPr>
            <w:r w:rsidRPr="00231189">
              <w:rPr>
                <w:rFonts w:ascii="Arial" w:hAnsi="Arial" w:cs="Arial"/>
              </w:rPr>
              <w:t xml:space="preserve">Nach erfolgter Zellenmontage wird auf die direkt </w:t>
            </w:r>
            <w:proofErr w:type="spellStart"/>
            <w:r w:rsidRPr="00231189">
              <w:rPr>
                <w:rFonts w:ascii="Arial" w:hAnsi="Arial" w:cs="Arial"/>
              </w:rPr>
              <w:t>angeschäumte</w:t>
            </w:r>
            <w:proofErr w:type="spellEnd"/>
            <w:r w:rsidRPr="00231189">
              <w:rPr>
                <w:rFonts w:ascii="Arial" w:hAnsi="Arial" w:cs="Arial"/>
              </w:rPr>
              <w:t xml:space="preserve"> Druckverteilerplatte </w:t>
            </w:r>
          </w:p>
          <w:p w:rsidR="00231189" w:rsidRPr="00231189" w:rsidRDefault="00231189" w:rsidP="00231189">
            <w:pPr>
              <w:pStyle w:val="NurText"/>
              <w:rPr>
                <w:rFonts w:ascii="Arial" w:hAnsi="Arial" w:cs="Arial"/>
              </w:rPr>
            </w:pPr>
            <w:r w:rsidRPr="00231189">
              <w:rPr>
                <w:rFonts w:ascii="Arial" w:hAnsi="Arial" w:cs="Arial"/>
              </w:rPr>
              <w:t>(Multiplexplatte) zusätzlich ein PUR-</w:t>
            </w:r>
            <w:proofErr w:type="spellStart"/>
            <w:r w:rsidRPr="00231189">
              <w:rPr>
                <w:rFonts w:ascii="Arial" w:hAnsi="Arial" w:cs="Arial"/>
              </w:rPr>
              <w:t>Coating</w:t>
            </w:r>
            <w:proofErr w:type="spellEnd"/>
            <w:r w:rsidRPr="00231189">
              <w:rPr>
                <w:rFonts w:ascii="Arial" w:hAnsi="Arial" w:cs="Arial"/>
              </w:rPr>
              <w:t>-Gießsystem aufgebracht.</w:t>
            </w:r>
          </w:p>
          <w:p w:rsidR="00231189" w:rsidRPr="00231189" w:rsidRDefault="00231189" w:rsidP="00231189">
            <w:pPr>
              <w:pStyle w:val="NurText"/>
              <w:rPr>
                <w:rFonts w:ascii="Arial" w:hAnsi="Arial" w:cs="Arial"/>
              </w:rPr>
            </w:pPr>
          </w:p>
          <w:p w:rsidR="00231189" w:rsidRPr="00231189" w:rsidRDefault="00231189" w:rsidP="00231189">
            <w:pPr>
              <w:pStyle w:val="NurText"/>
              <w:rPr>
                <w:rFonts w:ascii="Arial" w:hAnsi="Arial" w:cs="Arial"/>
              </w:rPr>
            </w:pPr>
            <w:r w:rsidRPr="00231189">
              <w:rPr>
                <w:rFonts w:ascii="Arial" w:hAnsi="Arial" w:cs="Arial"/>
              </w:rPr>
              <w:t>Leichte optische Unregelmäßigkeiten in der Boden</w:t>
            </w:r>
            <w:r>
              <w:rPr>
                <w:rFonts w:ascii="Arial" w:hAnsi="Arial" w:cs="Arial"/>
              </w:rPr>
              <w:t>-</w:t>
            </w:r>
            <w:r w:rsidRPr="00231189">
              <w:rPr>
                <w:rFonts w:ascii="Arial" w:hAnsi="Arial" w:cs="Arial"/>
              </w:rPr>
              <w:t>oberfläche sind nicht vollständig auszuschließen und beeinträchtigen weder Funktionalität noch Haltbarkeit des Bodens.</w:t>
            </w:r>
          </w:p>
          <w:p w:rsidR="00231189" w:rsidRPr="00231189" w:rsidRDefault="00231189" w:rsidP="00231189">
            <w:pPr>
              <w:pStyle w:val="NurText"/>
              <w:rPr>
                <w:rFonts w:ascii="Arial" w:hAnsi="Arial" w:cs="Arial"/>
              </w:rPr>
            </w:pPr>
            <w:r w:rsidRPr="00231189">
              <w:rPr>
                <w:rFonts w:ascii="Arial" w:hAnsi="Arial" w:cs="Arial"/>
              </w:rPr>
              <w:t xml:space="preserve">      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9"/>
              <w:gridCol w:w="5654"/>
            </w:tblGrid>
            <w:tr w:rsidR="00231189" w:rsidRPr="00231189" w:rsidTr="00764701">
              <w:tc>
                <w:tcPr>
                  <w:tcW w:w="2849" w:type="dxa"/>
                </w:tcPr>
                <w:p w:rsidR="00231189" w:rsidRPr="00231189" w:rsidRDefault="00231189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31189">
                    <w:rPr>
                      <w:rFonts w:ascii="Arial" w:hAnsi="Arial" w:cs="Arial"/>
                      <w:sz w:val="20"/>
                      <w:szCs w:val="20"/>
                    </w:rPr>
                    <w:t>zul. Belastung / Gummirad</w:t>
                  </w:r>
                </w:p>
              </w:tc>
              <w:tc>
                <w:tcPr>
                  <w:tcW w:w="5654" w:type="dxa"/>
                </w:tcPr>
                <w:p w:rsidR="00231189" w:rsidRPr="00231189" w:rsidRDefault="00231189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31189">
                    <w:rPr>
                      <w:rFonts w:ascii="Arial" w:hAnsi="Arial" w:cs="Arial"/>
                      <w:sz w:val="20"/>
                      <w:szCs w:val="20"/>
                    </w:rPr>
                    <w:t>: nur Begehung</w:t>
                  </w:r>
                </w:p>
              </w:tc>
            </w:tr>
            <w:tr w:rsidR="00231189" w:rsidRPr="00231189" w:rsidTr="00764701">
              <w:tc>
                <w:tcPr>
                  <w:tcW w:w="2849" w:type="dxa"/>
                </w:tcPr>
                <w:p w:rsidR="00231189" w:rsidRPr="00231189" w:rsidRDefault="00231189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31189">
                    <w:rPr>
                      <w:rFonts w:ascii="Arial" w:hAnsi="Arial" w:cs="Arial"/>
                      <w:sz w:val="20"/>
                      <w:szCs w:val="20"/>
                    </w:rPr>
                    <w:t xml:space="preserve">zul. Flächenlast           </w:t>
                  </w:r>
                </w:p>
              </w:tc>
              <w:tc>
                <w:tcPr>
                  <w:tcW w:w="5654" w:type="dxa"/>
                </w:tcPr>
                <w:p w:rsidR="00231189" w:rsidRPr="00231189" w:rsidRDefault="00231189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31189">
                    <w:rPr>
                      <w:rFonts w:ascii="Arial" w:hAnsi="Arial" w:cs="Arial"/>
                      <w:sz w:val="20"/>
                      <w:szCs w:val="20"/>
                    </w:rPr>
                    <w:t>: 30000 N / m²</w:t>
                  </w:r>
                </w:p>
              </w:tc>
            </w:tr>
            <w:tr w:rsidR="00231189" w:rsidRPr="00231189" w:rsidTr="00764701">
              <w:tc>
                <w:tcPr>
                  <w:tcW w:w="2849" w:type="dxa"/>
                </w:tcPr>
                <w:p w:rsidR="00231189" w:rsidRPr="00231189" w:rsidRDefault="00231189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31189">
                    <w:rPr>
                      <w:rFonts w:ascii="Arial" w:hAnsi="Arial" w:cs="Arial"/>
                      <w:sz w:val="20"/>
                      <w:szCs w:val="20"/>
                    </w:rPr>
                    <w:t>Rutschsicherheitsklasse</w:t>
                  </w:r>
                </w:p>
              </w:tc>
              <w:tc>
                <w:tcPr>
                  <w:tcW w:w="5654" w:type="dxa"/>
                </w:tcPr>
                <w:p w:rsidR="00231189" w:rsidRPr="00231189" w:rsidRDefault="00231189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31189">
                    <w:rPr>
                      <w:rFonts w:ascii="Arial" w:hAnsi="Arial" w:cs="Arial"/>
                      <w:sz w:val="20"/>
                      <w:szCs w:val="20"/>
                    </w:rPr>
                    <w:t>: R11</w:t>
                  </w:r>
                </w:p>
              </w:tc>
            </w:tr>
            <w:tr w:rsidR="00231189" w:rsidRPr="00231189" w:rsidTr="00764701">
              <w:tc>
                <w:tcPr>
                  <w:tcW w:w="2849" w:type="dxa"/>
                </w:tcPr>
                <w:p w:rsidR="00231189" w:rsidRPr="00231189" w:rsidRDefault="00231189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54" w:type="dxa"/>
                </w:tcPr>
                <w:p w:rsidR="00231189" w:rsidRPr="00231189" w:rsidRDefault="00231189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31189" w:rsidRPr="00231189" w:rsidRDefault="00231189" w:rsidP="00231189">
            <w:pPr>
              <w:pStyle w:val="NurText"/>
              <w:rPr>
                <w:rFonts w:ascii="Arial" w:hAnsi="Arial" w:cs="Arial"/>
              </w:rPr>
            </w:pPr>
          </w:p>
          <w:p w:rsidR="00C3553B" w:rsidRDefault="00C3553B" w:rsidP="00C3553B">
            <w:pPr>
              <w:pStyle w:val="NurText"/>
              <w:rPr>
                <w:rFonts w:ascii="Arial" w:hAnsi="Arial" w:cs="Arial"/>
                <w:b/>
              </w:rPr>
            </w:pPr>
          </w:p>
          <w:p w:rsidR="00FE1496" w:rsidRDefault="00FE1496" w:rsidP="00C3553B">
            <w:pPr>
              <w:pStyle w:val="NurText"/>
              <w:rPr>
                <w:rFonts w:ascii="Arial" w:hAnsi="Arial" w:cs="Arial"/>
                <w:b/>
              </w:rPr>
            </w:pPr>
          </w:p>
          <w:p w:rsidR="00C3553B" w:rsidRPr="00C3553B" w:rsidRDefault="00C3553B" w:rsidP="00C3553B">
            <w:pPr>
              <w:pStyle w:val="NurText"/>
              <w:rPr>
                <w:rFonts w:ascii="Arial" w:hAnsi="Arial" w:cs="Arial"/>
                <w:b/>
              </w:rPr>
            </w:pPr>
            <w:r w:rsidRPr="00C3553B">
              <w:rPr>
                <w:rFonts w:ascii="Arial" w:hAnsi="Arial" w:cs="Arial"/>
                <w:b/>
              </w:rPr>
              <w:t xml:space="preserve">Hygieneboden DV12mm + </w:t>
            </w:r>
            <w:proofErr w:type="spellStart"/>
            <w:r w:rsidRPr="00C3553B">
              <w:rPr>
                <w:rFonts w:ascii="Arial" w:hAnsi="Arial" w:cs="Arial"/>
                <w:b/>
              </w:rPr>
              <w:t>CElastik</w:t>
            </w:r>
            <w:proofErr w:type="spellEnd"/>
            <w:r w:rsidRPr="00C3553B">
              <w:rPr>
                <w:rFonts w:ascii="Arial" w:hAnsi="Arial" w:cs="Arial"/>
                <w:b/>
              </w:rPr>
              <w:t xml:space="preserve"> + Verstärkungseinlage</w:t>
            </w:r>
          </w:p>
          <w:p w:rsidR="00C3553B" w:rsidRPr="00C3553B" w:rsidRDefault="00C3553B" w:rsidP="00C3553B">
            <w:pPr>
              <w:pStyle w:val="NurText"/>
              <w:rPr>
                <w:rFonts w:ascii="Arial" w:hAnsi="Arial" w:cs="Arial"/>
                <w:b/>
              </w:rPr>
            </w:pPr>
            <w:r w:rsidRPr="00C3553B">
              <w:rPr>
                <w:rFonts w:ascii="Arial" w:hAnsi="Arial" w:cs="Arial"/>
                <w:b/>
              </w:rPr>
              <w:t>-*** Bodenausführung absolut fugenfrei ***</w:t>
            </w:r>
          </w:p>
          <w:p w:rsidR="00C3553B" w:rsidRPr="00C3553B" w:rsidRDefault="00C3553B" w:rsidP="00C3553B">
            <w:pPr>
              <w:pStyle w:val="NurText"/>
              <w:rPr>
                <w:rFonts w:ascii="Arial" w:hAnsi="Arial" w:cs="Arial"/>
              </w:rPr>
            </w:pPr>
            <w:r w:rsidRPr="00C3553B">
              <w:rPr>
                <w:rFonts w:ascii="Arial" w:hAnsi="Arial" w:cs="Arial"/>
              </w:rPr>
              <w:t xml:space="preserve">Nach erfolgter Zellenmontage wird auf die direkt </w:t>
            </w:r>
            <w:proofErr w:type="spellStart"/>
            <w:r w:rsidRPr="00C3553B">
              <w:rPr>
                <w:rFonts w:ascii="Arial" w:hAnsi="Arial" w:cs="Arial"/>
              </w:rPr>
              <w:t>angeschäumte</w:t>
            </w:r>
            <w:proofErr w:type="spellEnd"/>
            <w:r w:rsidRPr="00C3553B">
              <w:rPr>
                <w:rFonts w:ascii="Arial" w:hAnsi="Arial" w:cs="Arial"/>
              </w:rPr>
              <w:t xml:space="preserve"> Druckverteilerplatte </w:t>
            </w:r>
          </w:p>
          <w:p w:rsidR="00C3553B" w:rsidRPr="00C3553B" w:rsidRDefault="00C3553B" w:rsidP="00C3553B">
            <w:pPr>
              <w:pStyle w:val="NurText"/>
              <w:rPr>
                <w:rFonts w:ascii="Arial" w:hAnsi="Arial" w:cs="Arial"/>
              </w:rPr>
            </w:pPr>
            <w:r w:rsidRPr="00C3553B">
              <w:rPr>
                <w:rFonts w:ascii="Arial" w:hAnsi="Arial" w:cs="Arial"/>
              </w:rPr>
              <w:t>(Multiplexplatte) zusätzlich ein PUR-</w:t>
            </w:r>
            <w:proofErr w:type="spellStart"/>
            <w:r w:rsidRPr="00C3553B">
              <w:rPr>
                <w:rFonts w:ascii="Arial" w:hAnsi="Arial" w:cs="Arial"/>
              </w:rPr>
              <w:t>Coating</w:t>
            </w:r>
            <w:proofErr w:type="spellEnd"/>
            <w:r w:rsidRPr="00C3553B">
              <w:rPr>
                <w:rFonts w:ascii="Arial" w:hAnsi="Arial" w:cs="Arial"/>
              </w:rPr>
              <w:t xml:space="preserve">-Gießsystem </w:t>
            </w:r>
            <w:r w:rsidRPr="00C3553B">
              <w:rPr>
                <w:rFonts w:ascii="Arial" w:hAnsi="Arial" w:cs="Arial"/>
                <w:b/>
              </w:rPr>
              <w:t>inkl. Verstärkung aufgebracht</w:t>
            </w:r>
            <w:r w:rsidRPr="00C3553B">
              <w:rPr>
                <w:rFonts w:ascii="Arial" w:hAnsi="Arial" w:cs="Arial"/>
              </w:rPr>
              <w:t>.</w:t>
            </w:r>
          </w:p>
          <w:p w:rsidR="00C3553B" w:rsidRPr="00C3553B" w:rsidRDefault="00C3553B" w:rsidP="00C3553B">
            <w:pPr>
              <w:pStyle w:val="NurText"/>
              <w:rPr>
                <w:rFonts w:ascii="Arial" w:hAnsi="Arial" w:cs="Arial"/>
              </w:rPr>
            </w:pPr>
          </w:p>
          <w:p w:rsidR="00C3553B" w:rsidRPr="00C3553B" w:rsidRDefault="00C3553B" w:rsidP="00C3553B">
            <w:pPr>
              <w:pStyle w:val="NurText"/>
              <w:rPr>
                <w:rFonts w:ascii="Arial" w:hAnsi="Arial" w:cs="Arial"/>
              </w:rPr>
            </w:pPr>
            <w:r w:rsidRPr="00C3553B">
              <w:rPr>
                <w:rFonts w:ascii="Arial" w:hAnsi="Arial" w:cs="Arial"/>
              </w:rPr>
              <w:t>Leichte optische Unregelmäßigkeiten in der Bodenoberfläche sind nicht vollständig auszuschließen und beeinträchtigen weder Funktionalität noch Haltbarkeit des Bodens.</w:t>
            </w:r>
          </w:p>
          <w:p w:rsidR="00C3553B" w:rsidRPr="00C3553B" w:rsidRDefault="00C3553B" w:rsidP="00C3553B">
            <w:pPr>
              <w:pStyle w:val="NurText"/>
              <w:rPr>
                <w:rFonts w:ascii="Arial" w:hAnsi="Arial" w:cs="Arial"/>
              </w:rPr>
            </w:pPr>
            <w:r w:rsidRPr="00C3553B">
              <w:rPr>
                <w:rFonts w:ascii="Arial" w:hAnsi="Arial" w:cs="Arial"/>
              </w:rPr>
              <w:t xml:space="preserve">      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9"/>
              <w:gridCol w:w="5654"/>
            </w:tblGrid>
            <w:tr w:rsidR="00C3553B" w:rsidRPr="00C3553B" w:rsidTr="00764701">
              <w:tc>
                <w:tcPr>
                  <w:tcW w:w="2849" w:type="dxa"/>
                </w:tcPr>
                <w:p w:rsidR="00C3553B" w:rsidRPr="00C3553B" w:rsidRDefault="00C3553B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3553B">
                    <w:rPr>
                      <w:rFonts w:ascii="Arial" w:hAnsi="Arial" w:cs="Arial"/>
                      <w:sz w:val="20"/>
                      <w:szCs w:val="20"/>
                    </w:rPr>
                    <w:t>zul. Belastung / Gummirad</w:t>
                  </w:r>
                </w:p>
                <w:p w:rsidR="00C3553B" w:rsidRPr="00C3553B" w:rsidRDefault="00C3553B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3553B">
                    <w:rPr>
                      <w:rFonts w:ascii="Arial" w:hAnsi="Arial" w:cs="Arial"/>
                      <w:sz w:val="20"/>
                      <w:szCs w:val="20"/>
                    </w:rPr>
                    <w:t>zul. Belastung / hartes Rad</w:t>
                  </w:r>
                </w:p>
              </w:tc>
              <w:tc>
                <w:tcPr>
                  <w:tcW w:w="5654" w:type="dxa"/>
                </w:tcPr>
                <w:p w:rsidR="00C3553B" w:rsidRPr="00C3553B" w:rsidRDefault="00C3553B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3553B">
                    <w:rPr>
                      <w:rFonts w:ascii="Arial" w:hAnsi="Arial" w:cs="Arial"/>
                      <w:sz w:val="20"/>
                      <w:szCs w:val="20"/>
                    </w:rPr>
                    <w:t>: 100 kg / 4cm²</w:t>
                  </w:r>
                </w:p>
                <w:p w:rsidR="00C3553B" w:rsidRPr="00C3553B" w:rsidRDefault="00C3553B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3553B">
                    <w:rPr>
                      <w:rFonts w:ascii="Arial" w:hAnsi="Arial" w:cs="Arial"/>
                      <w:sz w:val="20"/>
                      <w:szCs w:val="20"/>
                    </w:rPr>
                    <w:t>: 25 kg / 1cm²</w:t>
                  </w:r>
                </w:p>
              </w:tc>
            </w:tr>
            <w:tr w:rsidR="00C3553B" w:rsidRPr="00C3553B" w:rsidTr="00764701">
              <w:tc>
                <w:tcPr>
                  <w:tcW w:w="2849" w:type="dxa"/>
                </w:tcPr>
                <w:p w:rsidR="00C3553B" w:rsidRPr="00C3553B" w:rsidRDefault="00C3553B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3553B">
                    <w:rPr>
                      <w:rFonts w:ascii="Arial" w:hAnsi="Arial" w:cs="Arial"/>
                      <w:sz w:val="20"/>
                      <w:szCs w:val="20"/>
                    </w:rPr>
                    <w:t xml:space="preserve">zul. Flächenlast           </w:t>
                  </w:r>
                </w:p>
              </w:tc>
              <w:tc>
                <w:tcPr>
                  <w:tcW w:w="5654" w:type="dxa"/>
                </w:tcPr>
                <w:p w:rsidR="00C3553B" w:rsidRPr="00C3553B" w:rsidRDefault="00C3553B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3553B">
                    <w:rPr>
                      <w:rFonts w:ascii="Arial" w:hAnsi="Arial" w:cs="Arial"/>
                      <w:sz w:val="20"/>
                      <w:szCs w:val="20"/>
                    </w:rPr>
                    <w:t>: 40000 N / m²</w:t>
                  </w:r>
                </w:p>
              </w:tc>
            </w:tr>
            <w:tr w:rsidR="00C3553B" w:rsidRPr="00C3553B" w:rsidTr="00764701">
              <w:tc>
                <w:tcPr>
                  <w:tcW w:w="2849" w:type="dxa"/>
                </w:tcPr>
                <w:p w:rsidR="00C3553B" w:rsidRPr="00C3553B" w:rsidRDefault="00C3553B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3553B">
                    <w:rPr>
                      <w:rFonts w:ascii="Arial" w:hAnsi="Arial" w:cs="Arial"/>
                      <w:sz w:val="20"/>
                      <w:szCs w:val="20"/>
                    </w:rPr>
                    <w:t>Rutschsicherheitsklasse</w:t>
                  </w:r>
                </w:p>
              </w:tc>
              <w:tc>
                <w:tcPr>
                  <w:tcW w:w="5654" w:type="dxa"/>
                </w:tcPr>
                <w:p w:rsidR="00C3553B" w:rsidRPr="00C3553B" w:rsidRDefault="00C3553B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3553B">
                    <w:rPr>
                      <w:rFonts w:ascii="Arial" w:hAnsi="Arial" w:cs="Arial"/>
                      <w:sz w:val="20"/>
                      <w:szCs w:val="20"/>
                    </w:rPr>
                    <w:t>: R11</w:t>
                  </w:r>
                </w:p>
              </w:tc>
            </w:tr>
            <w:tr w:rsidR="00C3553B" w:rsidRPr="00C3553B" w:rsidTr="00764701">
              <w:tc>
                <w:tcPr>
                  <w:tcW w:w="2849" w:type="dxa"/>
                </w:tcPr>
                <w:p w:rsidR="00C3553B" w:rsidRPr="00C3553B" w:rsidRDefault="00C3553B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54" w:type="dxa"/>
                </w:tcPr>
                <w:p w:rsidR="00C3553B" w:rsidRPr="00C3553B" w:rsidRDefault="00C3553B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3553B" w:rsidRPr="00C3553B" w:rsidRDefault="00C3553B" w:rsidP="00C3553B">
            <w:pPr>
              <w:pStyle w:val="NurText"/>
              <w:rPr>
                <w:rFonts w:ascii="Arial" w:hAnsi="Arial" w:cs="Arial"/>
              </w:rPr>
            </w:pPr>
          </w:p>
          <w:p w:rsidR="00C3553B" w:rsidRPr="00C3553B" w:rsidRDefault="00C3553B" w:rsidP="00C3553B">
            <w:pPr>
              <w:pStyle w:val="NurText"/>
              <w:rPr>
                <w:rFonts w:ascii="Arial" w:hAnsi="Arial" w:cs="Arial"/>
                <w:b/>
              </w:rPr>
            </w:pPr>
            <w:r w:rsidRPr="00C3553B">
              <w:rPr>
                <w:rFonts w:ascii="Arial" w:hAnsi="Arial" w:cs="Arial"/>
              </w:rPr>
              <w:t xml:space="preserve">Aus Gründen der Gewährleistung hat die Zellenmontage einschließlich </w:t>
            </w:r>
            <w:r w:rsidR="00FE1496">
              <w:rPr>
                <w:rFonts w:ascii="Arial" w:hAnsi="Arial" w:cs="Arial"/>
              </w:rPr>
              <w:t>Hygieneboden</w:t>
            </w:r>
            <w:r w:rsidRPr="00C3553B">
              <w:rPr>
                <w:rFonts w:ascii="Arial" w:hAnsi="Arial" w:cs="Arial"/>
              </w:rPr>
              <w:t xml:space="preserve"> ausschließlich</w:t>
            </w:r>
            <w:r w:rsidR="00FE1496">
              <w:rPr>
                <w:rFonts w:ascii="Arial" w:hAnsi="Arial" w:cs="Arial"/>
              </w:rPr>
              <w:t xml:space="preserve"> </w:t>
            </w:r>
            <w:r w:rsidRPr="00C3553B">
              <w:rPr>
                <w:rFonts w:ascii="Arial" w:hAnsi="Arial" w:cs="Arial"/>
              </w:rPr>
              <w:t xml:space="preserve">durch CELLTHERM-Fachmonteure zu erfolgen. </w:t>
            </w:r>
            <w:r w:rsidRPr="00C3553B">
              <w:rPr>
                <w:rFonts w:ascii="Arial" w:hAnsi="Arial" w:cs="Arial"/>
                <w:b/>
              </w:rPr>
              <w:t>Die Montage bei Temperaturen &lt; 5°C ist nicht möglich. Bodenausführung begehbar nach 24 Std., mechanisch voll belastbar nach insgesamt 48 Std.</w:t>
            </w:r>
          </w:p>
          <w:p w:rsidR="00C3553B" w:rsidRDefault="00C3553B" w:rsidP="00F17AD2">
            <w:pPr>
              <w:pStyle w:val="NurText"/>
              <w:rPr>
                <w:rFonts w:ascii="Arial" w:hAnsi="Arial" w:cs="Arial"/>
              </w:rPr>
            </w:pPr>
          </w:p>
          <w:p w:rsidR="00F17AD2" w:rsidRPr="00F17AD2" w:rsidRDefault="00C3553B" w:rsidP="00F17AD2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zuvor genannten Bodenausführungen können im</w:t>
            </w:r>
            <w:r w:rsidR="00F17AD2" w:rsidRPr="00F17AD2">
              <w:rPr>
                <w:rFonts w:ascii="Arial" w:hAnsi="Arial" w:cs="Arial"/>
              </w:rPr>
              <w:t xml:space="preserve">                          </w:t>
            </w:r>
          </w:p>
          <w:p w:rsidR="00F17AD2" w:rsidRPr="00F17AD2" w:rsidRDefault="00F17AD2" w:rsidP="00F17AD2">
            <w:pPr>
              <w:pStyle w:val="NurText"/>
              <w:rPr>
                <w:rFonts w:ascii="Arial" w:hAnsi="Arial" w:cs="Arial"/>
              </w:rPr>
            </w:pPr>
            <w:r w:rsidRPr="00F17AD2">
              <w:rPr>
                <w:rFonts w:ascii="Arial" w:hAnsi="Arial" w:cs="Arial"/>
              </w:rPr>
              <w:t>Temperaturbereich von -40 °C bis + 70 °C</w:t>
            </w:r>
            <w:r w:rsidR="00C3553B">
              <w:rPr>
                <w:rFonts w:ascii="Arial" w:hAnsi="Arial" w:cs="Arial"/>
              </w:rPr>
              <w:t xml:space="preserve"> eingesetzt werden!</w:t>
            </w:r>
          </w:p>
          <w:p w:rsidR="00B91D58" w:rsidRDefault="00B91D58">
            <w:pPr>
              <w:pStyle w:val="Textkrper3"/>
            </w:pPr>
          </w:p>
          <w:p w:rsidR="00B91D58" w:rsidRDefault="00B91D58">
            <w:pPr>
              <w:pStyle w:val="Textkrper3"/>
            </w:pPr>
            <w:r>
              <w:t>Oberfläche aller Bodenelemente außen: Ausführung wie Deckenelement.</w:t>
            </w:r>
          </w:p>
          <w:p w:rsidR="00FE701C" w:rsidRDefault="00FE701C">
            <w:pPr>
              <w:pStyle w:val="Textkrper3"/>
            </w:pPr>
          </w:p>
          <w:p w:rsidR="00351D0A" w:rsidRDefault="00351D0A" w:rsidP="00351D0A">
            <w:pPr>
              <w:pStyle w:val="Textkrper"/>
              <w:jc w:val="left"/>
              <w:rPr>
                <w:rFonts w:cs="Arial"/>
                <w:b/>
                <w:bCs/>
                <w:sz w:val="20"/>
                <w:u w:val="single"/>
              </w:rPr>
            </w:pPr>
            <w:r>
              <w:rPr>
                <w:rFonts w:cs="Arial"/>
                <w:b/>
                <w:bCs/>
                <w:sz w:val="20"/>
                <w:u w:val="single"/>
              </w:rPr>
              <w:t>Drehtür Kühlung:</w:t>
            </w:r>
          </w:p>
          <w:p w:rsidR="00351D0A" w:rsidRDefault="00351D0A" w:rsidP="00351D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1-flg. Drehtür Blattstärke 100mm. Deckschicht wie Wandelement, Türbänder grau, Türanschlag wahlweise DIN rechts/links, Jumbo- Verschluss mit Notöffner, Türschwelle aus 1,5 mm Edelstahl.</w:t>
            </w:r>
          </w:p>
          <w:p w:rsidR="00351D0A" w:rsidRDefault="00351D0A" w:rsidP="00351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Lichtschalter und Fernthermometer eingebaut im Türrahmen.</w:t>
            </w:r>
          </w:p>
          <w:p w:rsidR="00351D0A" w:rsidRPr="00FE1496" w:rsidRDefault="00351D0A">
            <w:pPr>
              <w:pStyle w:val="Textkrper"/>
              <w:jc w:val="left"/>
              <w:rPr>
                <w:rFonts w:cs="Arial"/>
                <w:b/>
                <w:bCs/>
                <w:sz w:val="12"/>
                <w:szCs w:val="12"/>
                <w:u w:val="single"/>
              </w:rPr>
            </w:pPr>
          </w:p>
          <w:p w:rsidR="00B91D58" w:rsidRDefault="00B91D58">
            <w:pPr>
              <w:pStyle w:val="Textkrper"/>
              <w:jc w:val="left"/>
              <w:rPr>
                <w:rFonts w:cs="Arial"/>
                <w:b/>
                <w:bCs/>
                <w:sz w:val="20"/>
                <w:u w:val="single"/>
              </w:rPr>
            </w:pPr>
            <w:r>
              <w:rPr>
                <w:rFonts w:cs="Arial"/>
                <w:b/>
                <w:bCs/>
                <w:sz w:val="20"/>
                <w:u w:val="single"/>
              </w:rPr>
              <w:t>Drehtür Tiefkühlung:</w:t>
            </w:r>
          </w:p>
          <w:p w:rsidR="00B91D58" w:rsidRDefault="00B91D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1-flg. Drehtür Blattstärke 100mm. Türrahmenheizung und Druckausgleichventil. Deckschicht wie Wandelemente, Türbänder grau, Türanschlag wahlweise DIN rechts/links, Jumbo- Verschluss mit Notöffner, Türschwelle aus 1,5 mm Edelstahl.</w:t>
            </w:r>
          </w:p>
          <w:p w:rsidR="00B91D58" w:rsidRDefault="00B91D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Lichtschalter und Fernthermometer eingebaut im Türrahmen. Anschlusswert für Türrahmenheizung 0,25kW/230V</w:t>
            </w:r>
          </w:p>
          <w:p w:rsidR="00B91D58" w:rsidRDefault="00B91D58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iCs/>
                <w:sz w:val="10"/>
              </w:rPr>
            </w:pPr>
          </w:p>
          <w:p w:rsidR="00B91D58" w:rsidRDefault="00B91D58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iCs/>
                <w:sz w:val="20"/>
              </w:rPr>
            </w:pPr>
            <w:r>
              <w:rPr>
                <w:rFonts w:cs="Arial"/>
                <w:b/>
                <w:bCs/>
                <w:iCs/>
                <w:sz w:val="20"/>
              </w:rPr>
              <w:t xml:space="preserve">Türpositionen </w:t>
            </w:r>
            <w:r w:rsidR="00351D0A">
              <w:rPr>
                <w:rFonts w:cs="Arial"/>
                <w:b/>
                <w:bCs/>
                <w:iCs/>
                <w:sz w:val="20"/>
              </w:rPr>
              <w:t xml:space="preserve">sind </w:t>
            </w:r>
            <w:r>
              <w:rPr>
                <w:rFonts w:cs="Arial"/>
                <w:b/>
                <w:bCs/>
                <w:iCs/>
                <w:sz w:val="20"/>
              </w:rPr>
              <w:t>variabel!</w:t>
            </w:r>
          </w:p>
          <w:p w:rsidR="00FA6B27" w:rsidRPr="00FA6B27" w:rsidRDefault="00FA6B27">
            <w:pPr>
              <w:pStyle w:val="Textkrper"/>
              <w:jc w:val="left"/>
              <w:rPr>
                <w:rFonts w:cs="Arial"/>
                <w:sz w:val="20"/>
              </w:rPr>
            </w:pPr>
          </w:p>
          <w:p w:rsidR="00B91D58" w:rsidRPr="00FA6B27" w:rsidRDefault="00B91D58">
            <w:pPr>
              <w:pStyle w:val="Textkrper"/>
              <w:jc w:val="left"/>
              <w:rPr>
                <w:rFonts w:cs="Arial"/>
                <w:b/>
                <w:bCs/>
                <w:sz w:val="20"/>
              </w:rPr>
            </w:pPr>
            <w:r w:rsidRPr="00FA6B27">
              <w:rPr>
                <w:rFonts w:cs="Arial"/>
                <w:b/>
                <w:bCs/>
                <w:sz w:val="20"/>
              </w:rPr>
              <w:t>Unterbodenbelüftung bei TK-Zellen:</w:t>
            </w:r>
          </w:p>
          <w:p w:rsidR="00B91D58" w:rsidRPr="00FA6B27" w:rsidRDefault="00B91D58">
            <w:pPr>
              <w:pStyle w:val="Textkrper"/>
              <w:jc w:val="left"/>
              <w:rPr>
                <w:rFonts w:cs="Arial"/>
                <w:sz w:val="20"/>
              </w:rPr>
            </w:pPr>
          </w:p>
          <w:p w:rsidR="00FE701C" w:rsidRDefault="00B91D58">
            <w:pPr>
              <w:pStyle w:val="Textkrper"/>
              <w:jc w:val="left"/>
              <w:rPr>
                <w:rFonts w:cs="Arial"/>
                <w:sz w:val="20"/>
              </w:rPr>
            </w:pPr>
            <w:r w:rsidRPr="00FA6B27">
              <w:rPr>
                <w:rFonts w:cs="Arial"/>
                <w:sz w:val="20"/>
              </w:rPr>
              <w:t>Unterlüftungs</w:t>
            </w:r>
            <w:r w:rsidR="00052237">
              <w:rPr>
                <w:rFonts w:cs="Arial"/>
                <w:sz w:val="20"/>
              </w:rPr>
              <w:t>ringe</w:t>
            </w:r>
            <w:r w:rsidRPr="00FA6B27">
              <w:rPr>
                <w:rFonts w:cs="Arial"/>
                <w:sz w:val="20"/>
              </w:rPr>
              <w:t xml:space="preserve"> aus Kunststoff </w:t>
            </w:r>
            <w:r w:rsidR="00FE701C">
              <w:rPr>
                <w:rFonts w:cs="Arial"/>
                <w:sz w:val="20"/>
              </w:rPr>
              <w:t>d= 230 mm in den Höhen 20, 30 und 40 mm</w:t>
            </w:r>
          </w:p>
          <w:p w:rsidR="00285C8A" w:rsidRDefault="00285C8A">
            <w:pPr>
              <w:pStyle w:val="Textkrper"/>
              <w:jc w:val="left"/>
              <w:rPr>
                <w:rFonts w:cs="Arial"/>
                <w:sz w:val="20"/>
              </w:rPr>
            </w:pPr>
          </w:p>
          <w:p w:rsidR="00FE1496" w:rsidRPr="00FA6B27" w:rsidRDefault="00FE1496">
            <w:pPr>
              <w:pStyle w:val="Textkrper"/>
              <w:jc w:val="left"/>
              <w:rPr>
                <w:rFonts w:cs="Arial"/>
                <w:sz w:val="20"/>
              </w:rPr>
            </w:pPr>
          </w:p>
          <w:p w:rsidR="00FA6B27" w:rsidRPr="00FA6B27" w:rsidRDefault="00FA6B27" w:rsidP="00FA6B27">
            <w:pPr>
              <w:pStyle w:val="Textkrper"/>
              <w:jc w:val="left"/>
              <w:rPr>
                <w:rFonts w:cs="Arial"/>
                <w:b/>
                <w:bCs/>
                <w:sz w:val="20"/>
              </w:rPr>
            </w:pPr>
            <w:r w:rsidRPr="00FA6B27">
              <w:rPr>
                <w:rFonts w:cs="Arial"/>
                <w:b/>
                <w:bCs/>
                <w:sz w:val="20"/>
              </w:rPr>
              <w:t>Bei Zellen ohne Boden:</w:t>
            </w:r>
          </w:p>
          <w:p w:rsidR="00FA6B27" w:rsidRPr="00FA6B27" w:rsidRDefault="00FA6B27" w:rsidP="00FA6B27">
            <w:pPr>
              <w:pStyle w:val="Textkrper"/>
              <w:jc w:val="left"/>
              <w:rPr>
                <w:rFonts w:cs="Arial"/>
                <w:sz w:val="20"/>
              </w:rPr>
            </w:pPr>
            <w:r w:rsidRPr="00FA6B27">
              <w:rPr>
                <w:rFonts w:cs="Arial"/>
                <w:sz w:val="20"/>
              </w:rPr>
              <w:t>Boden U-Profil aus Kunststoff, dieses dient zur Aufnahme der Wandelemente und ist mit dem bauseitigen Boden zu verbinden.</w:t>
            </w:r>
          </w:p>
          <w:p w:rsidR="00285C8A" w:rsidRDefault="00285C8A">
            <w:pPr>
              <w:pStyle w:val="Textkrper"/>
              <w:jc w:val="left"/>
              <w:rPr>
                <w:rFonts w:cs="Arial"/>
                <w:sz w:val="20"/>
              </w:rPr>
            </w:pPr>
          </w:p>
          <w:p w:rsidR="00FE1496" w:rsidRPr="00FA6B27" w:rsidRDefault="00FE1496">
            <w:pPr>
              <w:pStyle w:val="Textkrper"/>
              <w:jc w:val="left"/>
              <w:rPr>
                <w:rFonts w:cs="Arial"/>
                <w:sz w:val="20"/>
              </w:rPr>
            </w:pPr>
          </w:p>
          <w:p w:rsidR="00FA6B27" w:rsidRPr="00FA6B27" w:rsidRDefault="00FA6B27" w:rsidP="00FA6B27">
            <w:pPr>
              <w:pStyle w:val="Textkrper"/>
              <w:jc w:val="left"/>
              <w:rPr>
                <w:rFonts w:cs="Arial"/>
                <w:b/>
                <w:bCs/>
                <w:sz w:val="20"/>
              </w:rPr>
            </w:pPr>
            <w:r w:rsidRPr="00FA6B27">
              <w:rPr>
                <w:rFonts w:cs="Arial"/>
                <w:b/>
                <w:bCs/>
                <w:sz w:val="20"/>
              </w:rPr>
              <w:t>Temperaturanzeige</w:t>
            </w:r>
          </w:p>
          <w:p w:rsidR="00FA6B27" w:rsidRPr="00FA6B27" w:rsidRDefault="00FA6B27" w:rsidP="00FA6B27">
            <w:pPr>
              <w:pStyle w:val="Textkrper"/>
              <w:jc w:val="left"/>
              <w:rPr>
                <w:rFonts w:cs="Arial"/>
                <w:sz w:val="20"/>
              </w:rPr>
            </w:pPr>
            <w:r w:rsidRPr="00FA6B27">
              <w:rPr>
                <w:rFonts w:cs="Arial"/>
                <w:sz w:val="20"/>
              </w:rPr>
              <w:t>Fernthermometer im Türrahmen montiert, Temperaturbereich –40°C bis + 30°C</w:t>
            </w:r>
          </w:p>
          <w:p w:rsidR="00285C8A" w:rsidRPr="00FA6B27" w:rsidRDefault="00285C8A">
            <w:pPr>
              <w:pStyle w:val="Textkrper"/>
              <w:jc w:val="left"/>
              <w:rPr>
                <w:rFonts w:cs="Arial"/>
                <w:sz w:val="20"/>
              </w:rPr>
            </w:pPr>
          </w:p>
          <w:p w:rsidR="00FE1496" w:rsidRDefault="00FE1496">
            <w:pPr>
              <w:pStyle w:val="Textkrper"/>
              <w:jc w:val="left"/>
              <w:rPr>
                <w:rFonts w:cs="Arial"/>
                <w:b/>
                <w:bCs/>
                <w:sz w:val="20"/>
              </w:rPr>
            </w:pPr>
          </w:p>
          <w:p w:rsidR="00B91D58" w:rsidRPr="00FA6B27" w:rsidRDefault="00B91D58">
            <w:pPr>
              <w:pStyle w:val="Textkrper"/>
              <w:jc w:val="left"/>
              <w:rPr>
                <w:rFonts w:cs="Arial"/>
                <w:b/>
                <w:bCs/>
                <w:sz w:val="20"/>
              </w:rPr>
            </w:pPr>
            <w:r w:rsidRPr="00FA6B27">
              <w:rPr>
                <w:rFonts w:cs="Arial"/>
                <w:b/>
                <w:bCs/>
                <w:sz w:val="20"/>
              </w:rPr>
              <w:t>Beleuchtung in den Zellen (wahlweise):</w:t>
            </w:r>
          </w:p>
          <w:p w:rsidR="00B91D58" w:rsidRDefault="00B91D58">
            <w:pPr>
              <w:pStyle w:val="Textkrper"/>
              <w:jc w:val="left"/>
              <w:rPr>
                <w:rFonts w:cs="Arial"/>
                <w:sz w:val="10"/>
                <w:u w:val="single"/>
              </w:rPr>
            </w:pPr>
          </w:p>
          <w:p w:rsidR="00B91D58" w:rsidRDefault="00B91D58">
            <w:pPr>
              <w:pStyle w:val="Textkrper"/>
              <w:jc w:val="left"/>
              <w:rPr>
                <w:rFonts w:cs="Arial"/>
                <w:b/>
                <w:sz w:val="20"/>
                <w:u w:val="single"/>
              </w:rPr>
            </w:pPr>
            <w:r w:rsidRPr="00351D0A">
              <w:rPr>
                <w:rFonts w:cs="Arial"/>
                <w:b/>
                <w:sz w:val="20"/>
                <w:u w:val="single"/>
              </w:rPr>
              <w:t>Kühlung- und Tiefkühlung:</w:t>
            </w:r>
          </w:p>
          <w:p w:rsidR="00B91D58" w:rsidRDefault="00B91D58">
            <w:pPr>
              <w:pStyle w:val="Textkrper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Beleuchtung mit integriertem Bewegungsmelder</w:t>
            </w:r>
            <w:r w:rsidR="00AE13F5">
              <w:rPr>
                <w:rFonts w:cs="Arial"/>
                <w:sz w:val="20"/>
              </w:rPr>
              <w:t xml:space="preserve"> zur Decken- oder Wandmontage</w:t>
            </w:r>
            <w:r>
              <w:rPr>
                <w:rFonts w:cs="Arial"/>
                <w:sz w:val="20"/>
              </w:rPr>
              <w:t>,</w:t>
            </w:r>
            <w:r w:rsidR="00AE13F5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variab</w:t>
            </w:r>
            <w:r w:rsidR="00AE13F5">
              <w:rPr>
                <w:rFonts w:cs="Arial"/>
                <w:sz w:val="20"/>
              </w:rPr>
              <w:t>ler E</w:t>
            </w:r>
            <w:r>
              <w:rPr>
                <w:rFonts w:cs="Arial"/>
                <w:sz w:val="20"/>
              </w:rPr>
              <w:t>rfassungs</w:t>
            </w:r>
            <w:r w:rsidR="00AE13F5">
              <w:rPr>
                <w:rFonts w:cs="Arial"/>
                <w:sz w:val="20"/>
              </w:rPr>
              <w:t>-</w:t>
            </w:r>
            <w:r>
              <w:rPr>
                <w:rFonts w:cs="Arial"/>
                <w:sz w:val="20"/>
              </w:rPr>
              <w:t xml:space="preserve">winkel. Stufenlose Einschaltzeit zwischen 5 Sek. und 12 Minuten. </w:t>
            </w:r>
          </w:p>
          <w:p w:rsidR="00B91D58" w:rsidRPr="00AE13F5" w:rsidRDefault="00B91D58">
            <w:pPr>
              <w:pStyle w:val="Textkrper"/>
              <w:jc w:val="left"/>
              <w:rPr>
                <w:rFonts w:cs="Arial"/>
                <w:sz w:val="12"/>
                <w:szCs w:val="12"/>
                <w:u w:val="single"/>
              </w:rPr>
            </w:pPr>
          </w:p>
          <w:p w:rsidR="00FE1496" w:rsidRDefault="00FE1496">
            <w:pPr>
              <w:pStyle w:val="Textkrper"/>
              <w:jc w:val="left"/>
              <w:rPr>
                <w:rFonts w:cs="Arial"/>
                <w:sz w:val="20"/>
                <w:u w:val="single"/>
              </w:rPr>
            </w:pPr>
          </w:p>
          <w:p w:rsidR="00AE13F5" w:rsidRDefault="00AE13F5">
            <w:pPr>
              <w:pStyle w:val="Textkrper"/>
              <w:jc w:val="left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>oder</w:t>
            </w:r>
          </w:p>
          <w:p w:rsidR="00AE13F5" w:rsidRDefault="00AE13F5">
            <w:pPr>
              <w:pStyle w:val="Textkrper"/>
              <w:jc w:val="left"/>
              <w:rPr>
                <w:rFonts w:cs="Arial"/>
                <w:sz w:val="12"/>
                <w:szCs w:val="12"/>
                <w:u w:val="single"/>
              </w:rPr>
            </w:pPr>
          </w:p>
          <w:p w:rsidR="00FE1496" w:rsidRPr="00AE13F5" w:rsidRDefault="00FE1496">
            <w:pPr>
              <w:pStyle w:val="Textkrper"/>
              <w:jc w:val="left"/>
              <w:rPr>
                <w:rFonts w:cs="Arial"/>
                <w:sz w:val="12"/>
                <w:szCs w:val="12"/>
                <w:u w:val="single"/>
              </w:rPr>
            </w:pPr>
          </w:p>
          <w:p w:rsidR="00AE13F5" w:rsidRDefault="00AE13F5" w:rsidP="00AE13F5">
            <w:pPr>
              <w:pStyle w:val="NurText"/>
              <w:rPr>
                <w:rFonts w:ascii="Arial" w:hAnsi="Arial" w:cs="Arial"/>
              </w:rPr>
            </w:pPr>
            <w:r w:rsidRPr="00AE13F5">
              <w:rPr>
                <w:rFonts w:ascii="Arial" w:hAnsi="Arial" w:cs="Arial"/>
              </w:rPr>
              <w:t>Deckenleuchte LED für NK und TK Räume</w:t>
            </w:r>
            <w:r>
              <w:rPr>
                <w:rFonts w:ascii="Arial" w:hAnsi="Arial" w:cs="Arial"/>
              </w:rPr>
              <w:t xml:space="preserve"> mit Lichtschalter</w:t>
            </w:r>
          </w:p>
          <w:p w:rsidR="00AE13F5" w:rsidRDefault="00AE13F5" w:rsidP="00AE13F5">
            <w:pPr>
              <w:pStyle w:val="NurText"/>
              <w:rPr>
                <w:rFonts w:ascii="Arial" w:hAnsi="Arial" w:cs="Arial"/>
              </w:rPr>
            </w:pPr>
          </w:p>
          <w:tbl>
            <w:tblPr>
              <w:tblStyle w:val="Tabellenraster"/>
              <w:tblW w:w="85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56"/>
              <w:gridCol w:w="283"/>
              <w:gridCol w:w="6164"/>
            </w:tblGrid>
            <w:tr w:rsidR="00AE13F5" w:rsidRPr="00231189" w:rsidTr="00AE13F5">
              <w:tc>
                <w:tcPr>
                  <w:tcW w:w="2056" w:type="dxa"/>
                </w:tcPr>
                <w:p w:rsidR="00AE13F5" w:rsidRPr="00AE13F5" w:rsidRDefault="00AE13F5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13F5">
                    <w:rPr>
                      <w:rFonts w:ascii="Arial" w:hAnsi="Arial" w:cs="Arial"/>
                      <w:sz w:val="20"/>
                      <w:szCs w:val="20"/>
                    </w:rPr>
                    <w:t>Einsatzbereich</w:t>
                  </w:r>
                </w:p>
              </w:tc>
              <w:tc>
                <w:tcPr>
                  <w:tcW w:w="283" w:type="dxa"/>
                </w:tcPr>
                <w:p w:rsidR="00AE13F5" w:rsidRPr="00AE13F5" w:rsidRDefault="00AE13F5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13F5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164" w:type="dxa"/>
                </w:tcPr>
                <w:p w:rsidR="00AE13F5" w:rsidRPr="00AE13F5" w:rsidRDefault="00AE13F5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13F5">
                    <w:rPr>
                      <w:rFonts w:ascii="Arial" w:hAnsi="Arial" w:cs="Arial"/>
                      <w:sz w:val="20"/>
                      <w:szCs w:val="20"/>
                    </w:rPr>
                    <w:t>-25°C bis +50°C</w:t>
                  </w:r>
                </w:p>
              </w:tc>
            </w:tr>
            <w:tr w:rsidR="00AE13F5" w:rsidRPr="00231189" w:rsidTr="00AE13F5">
              <w:tc>
                <w:tcPr>
                  <w:tcW w:w="2056" w:type="dxa"/>
                </w:tcPr>
                <w:p w:rsidR="00AE13F5" w:rsidRPr="00AE13F5" w:rsidRDefault="00AE13F5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13F5">
                    <w:rPr>
                      <w:rFonts w:ascii="Arial" w:hAnsi="Arial" w:cs="Arial"/>
                      <w:sz w:val="20"/>
                      <w:szCs w:val="20"/>
                    </w:rPr>
                    <w:t>Leistung</w:t>
                  </w:r>
                  <w:r w:rsidRPr="00AE13F5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</w:t>
                  </w:r>
                </w:p>
              </w:tc>
              <w:tc>
                <w:tcPr>
                  <w:tcW w:w="283" w:type="dxa"/>
                </w:tcPr>
                <w:p w:rsidR="00AE13F5" w:rsidRPr="00AE13F5" w:rsidRDefault="00AE13F5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13F5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164" w:type="dxa"/>
                </w:tcPr>
                <w:p w:rsidR="00AE13F5" w:rsidRPr="00AE13F5" w:rsidRDefault="00AE13F5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13F5">
                    <w:rPr>
                      <w:rFonts w:ascii="Arial" w:hAnsi="Arial" w:cs="Arial"/>
                      <w:sz w:val="20"/>
                      <w:szCs w:val="20"/>
                    </w:rPr>
                    <w:t>20 oder 60 Watt</w:t>
                  </w:r>
                </w:p>
              </w:tc>
            </w:tr>
            <w:tr w:rsidR="00AE13F5" w:rsidRPr="00231189" w:rsidTr="00AE13F5">
              <w:tc>
                <w:tcPr>
                  <w:tcW w:w="2056" w:type="dxa"/>
                </w:tcPr>
                <w:p w:rsidR="00AE13F5" w:rsidRPr="00AE13F5" w:rsidRDefault="00AE13F5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13F5">
                    <w:rPr>
                      <w:rFonts w:ascii="Arial" w:hAnsi="Arial" w:cs="Arial"/>
                      <w:sz w:val="20"/>
                      <w:szCs w:val="20"/>
                    </w:rPr>
                    <w:t>Lichtstärke</w:t>
                  </w:r>
                </w:p>
              </w:tc>
              <w:tc>
                <w:tcPr>
                  <w:tcW w:w="283" w:type="dxa"/>
                </w:tcPr>
                <w:p w:rsidR="00AE13F5" w:rsidRPr="00AE13F5" w:rsidRDefault="00AE13F5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13F5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164" w:type="dxa"/>
                </w:tcPr>
                <w:p w:rsidR="00AE13F5" w:rsidRPr="00AE13F5" w:rsidRDefault="00AE13F5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13F5">
                    <w:rPr>
                      <w:rFonts w:ascii="Arial" w:hAnsi="Arial" w:cs="Arial"/>
                      <w:sz w:val="20"/>
                      <w:szCs w:val="20"/>
                    </w:rPr>
                    <w:t xml:space="preserve">2000 oder 6000 </w:t>
                  </w:r>
                  <w:proofErr w:type="spellStart"/>
                  <w:r w:rsidRPr="00AE13F5">
                    <w:rPr>
                      <w:rFonts w:ascii="Arial" w:hAnsi="Arial" w:cs="Arial"/>
                      <w:sz w:val="20"/>
                      <w:szCs w:val="20"/>
                    </w:rPr>
                    <w:t>Lumen</w:t>
                  </w:r>
                  <w:proofErr w:type="spellEnd"/>
                </w:p>
              </w:tc>
            </w:tr>
            <w:tr w:rsidR="00AE13F5" w:rsidRPr="00231189" w:rsidTr="00AE13F5">
              <w:tc>
                <w:tcPr>
                  <w:tcW w:w="2056" w:type="dxa"/>
                </w:tcPr>
                <w:p w:rsidR="00AE13F5" w:rsidRPr="00AE13F5" w:rsidRDefault="00AE13F5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AE13F5">
                    <w:rPr>
                      <w:rFonts w:ascii="Arial" w:hAnsi="Arial" w:cs="Arial"/>
                      <w:sz w:val="20"/>
                      <w:szCs w:val="20"/>
                    </w:rPr>
                    <w:t>Anschlußspannung</w:t>
                  </w:r>
                  <w:proofErr w:type="spellEnd"/>
                </w:p>
              </w:tc>
              <w:tc>
                <w:tcPr>
                  <w:tcW w:w="283" w:type="dxa"/>
                </w:tcPr>
                <w:p w:rsidR="00AE13F5" w:rsidRPr="00AE13F5" w:rsidRDefault="00AE13F5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13F5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164" w:type="dxa"/>
                </w:tcPr>
                <w:p w:rsidR="00AE13F5" w:rsidRPr="00AE13F5" w:rsidRDefault="00AE13F5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13F5">
                    <w:rPr>
                      <w:rFonts w:ascii="Arial" w:hAnsi="Arial" w:cs="Arial"/>
                      <w:sz w:val="20"/>
                      <w:szCs w:val="20"/>
                    </w:rPr>
                    <w:t>230 V</w:t>
                  </w:r>
                </w:p>
              </w:tc>
            </w:tr>
            <w:tr w:rsidR="00AE13F5" w:rsidRPr="00231189" w:rsidTr="00764701">
              <w:tc>
                <w:tcPr>
                  <w:tcW w:w="2056" w:type="dxa"/>
                </w:tcPr>
                <w:p w:rsidR="00AE13F5" w:rsidRPr="00AE13F5" w:rsidRDefault="00AE13F5" w:rsidP="00AE13F5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13F5"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  <w:r w:rsidRPr="00AE13F5">
                    <w:rPr>
                      <w:rFonts w:ascii="Arial" w:hAnsi="Arial" w:cs="Arial"/>
                      <w:sz w:val="20"/>
                      <w:szCs w:val="20"/>
                    </w:rPr>
                    <w:t>bmessungen</w:t>
                  </w:r>
                </w:p>
              </w:tc>
              <w:tc>
                <w:tcPr>
                  <w:tcW w:w="283" w:type="dxa"/>
                </w:tcPr>
                <w:p w:rsidR="00AE13F5" w:rsidRPr="00AE13F5" w:rsidRDefault="00AE13F5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13F5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164" w:type="dxa"/>
                </w:tcPr>
                <w:p w:rsidR="00AE13F5" w:rsidRPr="00AE13F5" w:rsidRDefault="00AE13F5" w:rsidP="00AE13F5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13F5">
                    <w:rPr>
                      <w:rFonts w:ascii="Arial" w:hAnsi="Arial" w:cs="Arial"/>
                      <w:sz w:val="20"/>
                      <w:szCs w:val="20"/>
                    </w:rPr>
                    <w:t>600/1500x91x74 mm</w:t>
                  </w:r>
                </w:p>
              </w:tc>
            </w:tr>
            <w:tr w:rsidR="00AE13F5" w:rsidRPr="00231189" w:rsidTr="00764701">
              <w:tc>
                <w:tcPr>
                  <w:tcW w:w="2056" w:type="dxa"/>
                </w:tcPr>
                <w:p w:rsidR="00AE13F5" w:rsidRPr="00AE13F5" w:rsidRDefault="00AE13F5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13F5">
                    <w:rPr>
                      <w:rFonts w:ascii="Arial" w:hAnsi="Arial" w:cs="Arial"/>
                      <w:sz w:val="20"/>
                      <w:szCs w:val="20"/>
                    </w:rPr>
                    <w:t>Schutzart</w:t>
                  </w:r>
                </w:p>
              </w:tc>
              <w:tc>
                <w:tcPr>
                  <w:tcW w:w="283" w:type="dxa"/>
                </w:tcPr>
                <w:p w:rsidR="00AE13F5" w:rsidRPr="00AE13F5" w:rsidRDefault="00AE13F5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13F5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164" w:type="dxa"/>
                </w:tcPr>
                <w:p w:rsidR="00AE13F5" w:rsidRPr="00AE13F5" w:rsidRDefault="00AE13F5" w:rsidP="00764701">
                  <w:pPr>
                    <w:pStyle w:val="NurTex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13F5">
                    <w:rPr>
                      <w:rFonts w:ascii="Arial" w:hAnsi="Arial" w:cs="Arial"/>
                      <w:sz w:val="20"/>
                      <w:szCs w:val="20"/>
                    </w:rPr>
                    <w:t>IP 65</w:t>
                  </w:r>
                </w:p>
              </w:tc>
            </w:tr>
          </w:tbl>
          <w:p w:rsidR="00AE13F5" w:rsidRDefault="00AE13F5" w:rsidP="00AE13F5">
            <w:pPr>
              <w:pStyle w:val="NurText"/>
              <w:rPr>
                <w:rFonts w:ascii="Arial" w:hAnsi="Arial" w:cs="Arial"/>
              </w:rPr>
            </w:pPr>
            <w:r w:rsidRPr="00AE13F5">
              <w:rPr>
                <w:rFonts w:ascii="Arial" w:hAnsi="Arial" w:cs="Arial"/>
              </w:rPr>
              <w:t xml:space="preserve">      </w:t>
            </w:r>
          </w:p>
          <w:p w:rsidR="00AE13F5" w:rsidRPr="00AE13F5" w:rsidRDefault="001A50D6" w:rsidP="00AE13F5">
            <w:pPr>
              <w:pStyle w:val="NurText"/>
              <w:rPr>
                <w:rFonts w:ascii="Arial" w:hAnsi="Arial" w:cs="Arial"/>
              </w:rPr>
            </w:pPr>
          </w:p>
          <w:p w:rsidR="00AE13F5" w:rsidRPr="00AE13F5" w:rsidRDefault="00AE13F5" w:rsidP="00AE13F5">
            <w:pPr>
              <w:pStyle w:val="NurText"/>
              <w:rPr>
                <w:rFonts w:ascii="Arial" w:hAnsi="Arial" w:cs="Arial"/>
              </w:rPr>
            </w:pPr>
            <w:r w:rsidRPr="001A50D6">
              <w:rPr>
                <w:rFonts w:ascii="Arial" w:hAnsi="Arial" w:cs="Arial"/>
                <w:b/>
              </w:rPr>
              <w:t>Elektroanschlüsse, sowie Verkabelungen</w:t>
            </w:r>
            <w:r w:rsidR="001A50D6" w:rsidRPr="001A50D6">
              <w:rPr>
                <w:rFonts w:ascii="Arial" w:hAnsi="Arial" w:cs="Arial"/>
                <w:b/>
              </w:rPr>
              <w:t xml:space="preserve"> der </w:t>
            </w:r>
            <w:r w:rsidR="001A50D6">
              <w:rPr>
                <w:rFonts w:ascii="Arial" w:hAnsi="Arial" w:cs="Arial"/>
                <w:b/>
              </w:rPr>
              <w:t>genannten Beleuchtungen</w:t>
            </w:r>
            <w:r w:rsidR="001A50D6" w:rsidRPr="001A50D6">
              <w:rPr>
                <w:rFonts w:ascii="Arial" w:hAnsi="Arial" w:cs="Arial"/>
                <w:b/>
              </w:rPr>
              <w:t xml:space="preserve"> </w:t>
            </w:r>
            <w:r w:rsidRPr="001A50D6">
              <w:rPr>
                <w:rFonts w:ascii="Arial" w:hAnsi="Arial" w:cs="Arial"/>
                <w:b/>
              </w:rPr>
              <w:t xml:space="preserve">müssen </w:t>
            </w:r>
            <w:r w:rsidR="001A50D6" w:rsidRPr="001A50D6">
              <w:rPr>
                <w:rFonts w:ascii="Arial" w:hAnsi="Arial" w:cs="Arial"/>
                <w:b/>
              </w:rPr>
              <w:t xml:space="preserve">grundsätzlich </w:t>
            </w:r>
            <w:r w:rsidRPr="001A50D6">
              <w:rPr>
                <w:rFonts w:ascii="Arial" w:hAnsi="Arial" w:cs="Arial"/>
                <w:b/>
              </w:rPr>
              <w:t>baus</w:t>
            </w:r>
            <w:r w:rsidR="001A50D6" w:rsidRPr="001A50D6">
              <w:rPr>
                <w:rFonts w:ascii="Arial" w:hAnsi="Arial" w:cs="Arial"/>
                <w:b/>
              </w:rPr>
              <w:t>eits</w:t>
            </w:r>
            <w:r w:rsidRPr="001A50D6">
              <w:rPr>
                <w:rFonts w:ascii="Arial" w:hAnsi="Arial" w:cs="Arial"/>
                <w:b/>
              </w:rPr>
              <w:t xml:space="preserve"> durch einen VDE-zugelassenen Elektriker vorgenommen werden</w:t>
            </w:r>
            <w:r w:rsidRPr="00AE13F5">
              <w:rPr>
                <w:rFonts w:ascii="Arial" w:hAnsi="Arial" w:cs="Arial"/>
              </w:rPr>
              <w:t>.</w:t>
            </w:r>
          </w:p>
          <w:p w:rsidR="00F27D5F" w:rsidRDefault="00F27D5F">
            <w:pPr>
              <w:pStyle w:val="Textkrper"/>
              <w:jc w:val="left"/>
              <w:rPr>
                <w:rFonts w:cs="Arial"/>
                <w:sz w:val="20"/>
              </w:rPr>
            </w:pPr>
          </w:p>
          <w:p w:rsidR="00FE1496" w:rsidRDefault="00FE1496">
            <w:pPr>
              <w:pStyle w:val="Textkrper"/>
              <w:jc w:val="left"/>
              <w:rPr>
                <w:rFonts w:cs="Arial"/>
                <w:sz w:val="20"/>
              </w:rPr>
            </w:pPr>
          </w:p>
          <w:p w:rsidR="00FE1496" w:rsidRDefault="00FE1496">
            <w:pPr>
              <w:pStyle w:val="Textkrper"/>
              <w:jc w:val="left"/>
              <w:rPr>
                <w:rFonts w:cs="Arial"/>
                <w:sz w:val="20"/>
              </w:rPr>
            </w:pPr>
          </w:p>
          <w:p w:rsidR="00FE1496" w:rsidRDefault="00FE1496">
            <w:pPr>
              <w:pStyle w:val="Textkrper"/>
              <w:jc w:val="left"/>
              <w:rPr>
                <w:rFonts w:cs="Arial"/>
                <w:sz w:val="20"/>
              </w:rPr>
            </w:pPr>
          </w:p>
          <w:p w:rsidR="00FE1496" w:rsidRDefault="00FE1496">
            <w:pPr>
              <w:pStyle w:val="Textkrper"/>
              <w:jc w:val="left"/>
              <w:rPr>
                <w:rFonts w:cs="Arial"/>
                <w:sz w:val="20"/>
              </w:rPr>
            </w:pPr>
          </w:p>
          <w:p w:rsidR="00FE1496" w:rsidRDefault="00FE1496">
            <w:pPr>
              <w:pStyle w:val="Textkrper"/>
              <w:jc w:val="left"/>
              <w:rPr>
                <w:rFonts w:cs="Arial"/>
                <w:sz w:val="20"/>
              </w:rPr>
            </w:pPr>
          </w:p>
          <w:p w:rsidR="00FE1496" w:rsidRDefault="00FE1496">
            <w:pPr>
              <w:pStyle w:val="Textkrper"/>
              <w:jc w:val="left"/>
              <w:rPr>
                <w:rFonts w:cs="Arial"/>
                <w:sz w:val="20"/>
              </w:rPr>
            </w:pPr>
          </w:p>
          <w:p w:rsidR="00FE1496" w:rsidRDefault="00FE1496">
            <w:pPr>
              <w:pStyle w:val="Textkrper"/>
              <w:jc w:val="left"/>
              <w:rPr>
                <w:rFonts w:cs="Arial"/>
                <w:sz w:val="20"/>
              </w:rPr>
            </w:pPr>
          </w:p>
          <w:p w:rsidR="00FE1496" w:rsidRDefault="00FE1496">
            <w:pPr>
              <w:pStyle w:val="Textkrper"/>
              <w:jc w:val="left"/>
              <w:rPr>
                <w:rFonts w:cs="Arial"/>
                <w:sz w:val="20"/>
              </w:rPr>
            </w:pPr>
          </w:p>
          <w:p w:rsidR="00FE1496" w:rsidRDefault="00FE1496">
            <w:pPr>
              <w:pStyle w:val="Textkrper"/>
              <w:jc w:val="left"/>
              <w:rPr>
                <w:rFonts w:cs="Arial"/>
                <w:sz w:val="20"/>
              </w:rPr>
            </w:pPr>
          </w:p>
          <w:p w:rsidR="00FE1496" w:rsidRDefault="00FE1496">
            <w:pPr>
              <w:jc w:val="both"/>
              <w:rPr>
                <w:rFonts w:ascii="Arial" w:hAnsi="Arial"/>
                <w:b/>
                <w:sz w:val="22"/>
              </w:rPr>
            </w:pPr>
          </w:p>
          <w:p w:rsidR="00B91D58" w:rsidRDefault="00B91D58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Raumbeispiele:</w:t>
            </w:r>
          </w:p>
          <w:p w:rsidR="00B91D58" w:rsidRDefault="00B91D58">
            <w:pPr>
              <w:jc w:val="both"/>
              <w:rPr>
                <w:rFonts w:ascii="Arial" w:hAnsi="Arial"/>
                <w:b/>
                <w:sz w:val="22"/>
              </w:rPr>
            </w:pPr>
          </w:p>
          <w:p w:rsidR="00B91D58" w:rsidRDefault="00B91D5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Die folgenden angegebenen Maße sind Innenmaße!</w:t>
            </w:r>
          </w:p>
          <w:p w:rsidR="000A0C99" w:rsidRDefault="000A0C99">
            <w:pPr>
              <w:jc w:val="both"/>
              <w:rPr>
                <w:rFonts w:ascii="Arial" w:hAnsi="Arial"/>
              </w:rPr>
            </w:pPr>
          </w:p>
          <w:p w:rsidR="00B91D58" w:rsidRDefault="00B91D5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Raum #:</w:t>
            </w:r>
            <w:r>
              <w:rPr>
                <w:rFonts w:ascii="Arial" w:hAnsi="Arial"/>
              </w:rPr>
              <w:tab/>
              <w:t>Fleischkühlraum</w:t>
            </w:r>
          </w:p>
          <w:p w:rsidR="00B91D58" w:rsidRDefault="00B91D5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ca. #### x #### x #### mm </w:t>
            </w:r>
          </w:p>
          <w:p w:rsidR="00B91D58" w:rsidRDefault="00B91D5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proofErr w:type="spellStart"/>
            <w:r>
              <w:rPr>
                <w:rFonts w:ascii="Arial" w:hAnsi="Arial"/>
              </w:rPr>
              <w:t>Temp</w:t>
            </w:r>
            <w:proofErr w:type="spellEnd"/>
            <w:r>
              <w:rPr>
                <w:rFonts w:ascii="Arial" w:hAnsi="Arial"/>
              </w:rPr>
              <w:t>.-Bereich: 0°C - +2°C</w:t>
            </w:r>
          </w:p>
          <w:p w:rsidR="00B91D58" w:rsidRDefault="00B91D58">
            <w:p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1 Tür #### x #### mm i. L.</w:t>
            </w:r>
            <w:r>
              <w:rPr>
                <w:rFonts w:ascii="Arial" w:hAnsi="Arial"/>
                <w:i/>
              </w:rPr>
              <w:t xml:space="preserve"> </w:t>
            </w:r>
          </w:p>
          <w:p w:rsidR="00B91D58" w:rsidRDefault="00B91D58">
            <w:pPr>
              <w:jc w:val="both"/>
              <w:rPr>
                <w:rFonts w:ascii="Arial" w:hAnsi="Arial"/>
              </w:rPr>
            </w:pPr>
          </w:p>
          <w:p w:rsidR="00B91D58" w:rsidRDefault="00B91D5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Raum #:</w:t>
            </w:r>
            <w:r>
              <w:rPr>
                <w:rFonts w:ascii="Arial" w:hAnsi="Arial"/>
              </w:rPr>
              <w:tab/>
              <w:t>TK-Raum</w:t>
            </w:r>
          </w:p>
          <w:p w:rsidR="00B91D58" w:rsidRDefault="00B91D5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ca. #### x #### x #### mm </w:t>
            </w:r>
          </w:p>
          <w:p w:rsidR="00B91D58" w:rsidRDefault="00B91D5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proofErr w:type="spellStart"/>
            <w:r>
              <w:rPr>
                <w:rFonts w:ascii="Arial" w:hAnsi="Arial"/>
              </w:rPr>
              <w:t>Temp</w:t>
            </w:r>
            <w:proofErr w:type="spellEnd"/>
            <w:r>
              <w:rPr>
                <w:rFonts w:ascii="Arial" w:hAnsi="Arial"/>
              </w:rPr>
              <w:t>.-Bereich: -18°C - -20°C</w:t>
            </w:r>
          </w:p>
          <w:p w:rsidR="00B91D58" w:rsidRDefault="00B91D5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1 Tür #### x #### mm i. L.</w:t>
            </w:r>
            <w:r>
              <w:rPr>
                <w:rFonts w:ascii="Arial" w:hAnsi="Arial"/>
                <w:i/>
              </w:rPr>
              <w:t xml:space="preserve"> </w:t>
            </w:r>
          </w:p>
          <w:p w:rsidR="00B91D58" w:rsidRDefault="00B91D58">
            <w:pPr>
              <w:jc w:val="both"/>
              <w:rPr>
                <w:rFonts w:ascii="Arial" w:hAnsi="Arial"/>
              </w:rPr>
            </w:pPr>
          </w:p>
          <w:p w:rsidR="00B91D58" w:rsidRDefault="00B91D5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Raum #:</w:t>
            </w:r>
            <w:r>
              <w:rPr>
                <w:rFonts w:ascii="Arial" w:hAnsi="Arial"/>
              </w:rPr>
              <w:tab/>
              <w:t>Vorkühlraum</w:t>
            </w:r>
          </w:p>
          <w:p w:rsidR="00B91D58" w:rsidRDefault="00B91D5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ca. #### x #### x #### mm </w:t>
            </w:r>
          </w:p>
          <w:p w:rsidR="00B91D58" w:rsidRDefault="00B91D5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proofErr w:type="spellStart"/>
            <w:r>
              <w:rPr>
                <w:rFonts w:ascii="Arial" w:hAnsi="Arial"/>
              </w:rPr>
              <w:t>Temp</w:t>
            </w:r>
            <w:proofErr w:type="spellEnd"/>
            <w:r>
              <w:rPr>
                <w:rFonts w:ascii="Arial" w:hAnsi="Arial"/>
              </w:rPr>
              <w:t>.-Bereich: +4°C - +6°C</w:t>
            </w:r>
          </w:p>
          <w:p w:rsidR="00B91D58" w:rsidRDefault="00B91D58">
            <w:p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1 Tür #### x #### mm i. L.</w:t>
            </w:r>
            <w:r>
              <w:rPr>
                <w:rFonts w:ascii="Arial" w:hAnsi="Arial"/>
                <w:i/>
              </w:rPr>
              <w:t xml:space="preserve"> </w:t>
            </w:r>
          </w:p>
          <w:p w:rsidR="00B91D58" w:rsidRDefault="00B91D58">
            <w:pPr>
              <w:jc w:val="both"/>
              <w:rPr>
                <w:rFonts w:ascii="Arial" w:hAnsi="Arial"/>
              </w:rPr>
            </w:pPr>
          </w:p>
          <w:p w:rsidR="00B91D58" w:rsidRDefault="00B91D5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Raum #:</w:t>
            </w:r>
            <w:r>
              <w:rPr>
                <w:rFonts w:ascii="Arial" w:hAnsi="Arial"/>
              </w:rPr>
              <w:tab/>
            </w:r>
            <w:proofErr w:type="spellStart"/>
            <w:r>
              <w:rPr>
                <w:rFonts w:ascii="Arial" w:hAnsi="Arial"/>
              </w:rPr>
              <w:t>Moprokühlraum</w:t>
            </w:r>
            <w:proofErr w:type="spellEnd"/>
          </w:p>
          <w:p w:rsidR="00B91D58" w:rsidRDefault="00B91D5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ca. #### x #### x #### mm </w:t>
            </w:r>
          </w:p>
          <w:p w:rsidR="00B91D58" w:rsidRDefault="00B91D5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proofErr w:type="spellStart"/>
            <w:r>
              <w:rPr>
                <w:rFonts w:ascii="Arial" w:hAnsi="Arial"/>
              </w:rPr>
              <w:t>Temp</w:t>
            </w:r>
            <w:proofErr w:type="spellEnd"/>
            <w:r>
              <w:rPr>
                <w:rFonts w:ascii="Arial" w:hAnsi="Arial"/>
              </w:rPr>
              <w:t>.-Bereich: +2°C - +4°C</w:t>
            </w:r>
          </w:p>
          <w:p w:rsidR="00B91D58" w:rsidRDefault="00B91D5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1 Tür #### x #### mm i. L.</w:t>
            </w:r>
            <w:r>
              <w:rPr>
                <w:rFonts w:ascii="Arial" w:hAnsi="Arial"/>
                <w:i/>
              </w:rPr>
              <w:t xml:space="preserve"> </w:t>
            </w:r>
          </w:p>
          <w:p w:rsidR="00B91D58" w:rsidRDefault="00B91D58">
            <w:pPr>
              <w:jc w:val="both"/>
              <w:rPr>
                <w:rFonts w:ascii="Arial" w:hAnsi="Arial"/>
              </w:rPr>
            </w:pPr>
          </w:p>
          <w:p w:rsidR="00B91D58" w:rsidRDefault="00B91D5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Raum #:</w:t>
            </w:r>
            <w:r>
              <w:rPr>
                <w:rFonts w:ascii="Arial" w:hAnsi="Arial"/>
              </w:rPr>
              <w:tab/>
              <w:t>Tageskühlraum</w:t>
            </w:r>
          </w:p>
          <w:p w:rsidR="00B91D58" w:rsidRDefault="00B91D5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ca. #### x #### x #### mm </w:t>
            </w:r>
          </w:p>
          <w:p w:rsidR="00B91D58" w:rsidRDefault="00B91D5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proofErr w:type="spellStart"/>
            <w:r>
              <w:rPr>
                <w:rFonts w:ascii="Arial" w:hAnsi="Arial"/>
              </w:rPr>
              <w:t>Temp</w:t>
            </w:r>
            <w:proofErr w:type="spellEnd"/>
            <w:r>
              <w:rPr>
                <w:rFonts w:ascii="Arial" w:hAnsi="Arial"/>
              </w:rPr>
              <w:t>.-Bereich: +4°C - +6°C</w:t>
            </w:r>
          </w:p>
          <w:p w:rsidR="00B91D58" w:rsidRDefault="00B91D5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1 Tür #### x #### mm i. L.</w:t>
            </w:r>
            <w:r>
              <w:rPr>
                <w:rFonts w:ascii="Arial" w:hAnsi="Arial"/>
                <w:i/>
              </w:rPr>
              <w:t xml:space="preserve"> </w:t>
            </w:r>
          </w:p>
          <w:p w:rsidR="000A0C99" w:rsidRDefault="000A0C99">
            <w:pPr>
              <w:jc w:val="both"/>
              <w:rPr>
                <w:rFonts w:ascii="Arial" w:hAnsi="Arial"/>
              </w:rPr>
            </w:pPr>
          </w:p>
          <w:p w:rsidR="00FE1496" w:rsidRDefault="00FE1496">
            <w:pPr>
              <w:jc w:val="both"/>
              <w:rPr>
                <w:rFonts w:ascii="Arial" w:hAnsi="Arial"/>
              </w:rPr>
            </w:pPr>
          </w:p>
          <w:p w:rsidR="00B91D58" w:rsidRDefault="00B91D5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Übertrag:</w:t>
            </w:r>
          </w:p>
          <w:p w:rsidR="00B91D58" w:rsidRDefault="00B91D58">
            <w:pPr>
              <w:pStyle w:val="berschrift1"/>
              <w:rPr>
                <w:rFonts w:cs="Arial"/>
                <w:sz w:val="20"/>
              </w:rPr>
            </w:pPr>
          </w:p>
          <w:p w:rsidR="00FE1496" w:rsidRDefault="00FE1496">
            <w:pPr>
              <w:pStyle w:val="berschrift1"/>
              <w:rPr>
                <w:rFonts w:cs="Arial"/>
                <w:sz w:val="20"/>
              </w:rPr>
            </w:pPr>
          </w:p>
          <w:p w:rsidR="00B91D58" w:rsidRDefault="00B91D58">
            <w:pPr>
              <w:pStyle w:val="berschrift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Netto Angebotssumme</w:t>
            </w:r>
          </w:p>
          <w:p w:rsidR="00B91D58" w:rsidRDefault="00B91D58">
            <w:pPr>
              <w:rPr>
                <w:rFonts w:ascii="Arial" w:hAnsi="Arial" w:cs="Arial"/>
              </w:rPr>
            </w:pPr>
          </w:p>
          <w:p w:rsidR="00FE1496" w:rsidRDefault="00FE1496">
            <w:pPr>
              <w:rPr>
                <w:rFonts w:ascii="Arial" w:hAnsi="Arial" w:cs="Arial"/>
              </w:rPr>
            </w:pPr>
          </w:p>
          <w:p w:rsidR="00B91D58" w:rsidRDefault="00B91D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gesetzl. Mehrwertsteuer</w:t>
            </w:r>
          </w:p>
          <w:p w:rsidR="00B91D58" w:rsidRDefault="00B91D58">
            <w:pPr>
              <w:rPr>
                <w:rFonts w:ascii="Arial" w:hAnsi="Arial" w:cs="Arial"/>
              </w:rPr>
            </w:pPr>
          </w:p>
          <w:p w:rsidR="00B91D58" w:rsidRDefault="00B91D58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</w:p>
          <w:p w:rsidR="00B91D58" w:rsidRDefault="00B91D58">
            <w:pPr>
              <w:pStyle w:val="berschrift2"/>
            </w:pPr>
            <w:r>
              <w:t>Angebotsgesamtsumme</w:t>
            </w: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FE1496" w:rsidRDefault="00FE1496" w:rsidP="00CB1781">
            <w:pPr>
              <w:rPr>
                <w:rFonts w:ascii="Arial" w:hAnsi="Arial" w:cs="Arial"/>
                <w:u w:val="single"/>
              </w:rPr>
            </w:pPr>
          </w:p>
          <w:p w:rsidR="00CB1781" w:rsidRDefault="00CB1781" w:rsidP="00CB178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Hinweis bei Bodenabsenkungen:</w:t>
            </w:r>
          </w:p>
          <w:p w:rsidR="00CB1781" w:rsidRDefault="00CB1781" w:rsidP="00CB1781">
            <w:pPr>
              <w:pStyle w:val="Textkrper2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Die Stellflächen der Zellen werden im Fußbodenbereich um ----- mm abgesenkt, um den Zellenboden niveaugleich zu</w:t>
            </w:r>
            <w:r w:rsidR="00351D0A">
              <w:rPr>
                <w:rFonts w:cs="Arial"/>
                <w:bCs/>
                <w:sz w:val="20"/>
              </w:rPr>
              <w:t xml:space="preserve">m bauseitigen Boden </w:t>
            </w:r>
            <w:r>
              <w:rPr>
                <w:rFonts w:cs="Arial"/>
                <w:bCs/>
                <w:sz w:val="20"/>
              </w:rPr>
              <w:t>zu gestalten.</w:t>
            </w:r>
          </w:p>
          <w:p w:rsidR="00A94ED7" w:rsidRDefault="00A94ED7" w:rsidP="00CB1781">
            <w:pPr>
              <w:pStyle w:val="Textkrper2"/>
              <w:rPr>
                <w:rFonts w:cs="Arial"/>
                <w:bCs/>
                <w:sz w:val="20"/>
              </w:rPr>
            </w:pPr>
          </w:p>
          <w:p w:rsidR="00FE1496" w:rsidRDefault="00FE1496" w:rsidP="00CB1781">
            <w:pPr>
              <w:pStyle w:val="Textkrper2"/>
              <w:rPr>
                <w:rFonts w:cs="Arial"/>
                <w:bCs/>
                <w:sz w:val="20"/>
              </w:rPr>
            </w:pPr>
          </w:p>
          <w:p w:rsidR="00FE1496" w:rsidRDefault="00FE1496" w:rsidP="00CB1781">
            <w:pPr>
              <w:pStyle w:val="Textkrper2"/>
              <w:rPr>
                <w:rFonts w:cs="Arial"/>
                <w:bCs/>
                <w:sz w:val="20"/>
              </w:rPr>
            </w:pPr>
          </w:p>
          <w:p w:rsidR="00FE1496" w:rsidRDefault="00FE1496" w:rsidP="00CB1781">
            <w:pPr>
              <w:pStyle w:val="Textkrper2"/>
              <w:rPr>
                <w:rFonts w:cs="Arial"/>
                <w:bCs/>
                <w:sz w:val="20"/>
              </w:rPr>
            </w:pPr>
          </w:p>
          <w:p w:rsidR="00FE1496" w:rsidRDefault="00FE1496" w:rsidP="00CB1781">
            <w:pPr>
              <w:pStyle w:val="Textkrper2"/>
              <w:rPr>
                <w:rFonts w:cs="Arial"/>
                <w:bCs/>
                <w:sz w:val="20"/>
              </w:rPr>
            </w:pPr>
          </w:p>
          <w:p w:rsidR="00FE1496" w:rsidRDefault="00FE1496" w:rsidP="00CB1781">
            <w:pPr>
              <w:pStyle w:val="Textkrper2"/>
              <w:rPr>
                <w:rFonts w:cs="Arial"/>
                <w:bCs/>
                <w:sz w:val="20"/>
              </w:rPr>
            </w:pPr>
          </w:p>
          <w:p w:rsidR="00CB1781" w:rsidRDefault="00CB1781" w:rsidP="00CB178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Unter dem Fußboden der Zellenkombination liegen </w:t>
            </w:r>
            <w:r w:rsidR="00052237">
              <w:rPr>
                <w:rFonts w:ascii="Arial" w:hAnsi="Arial" w:cs="Arial"/>
                <w:bCs/>
              </w:rPr>
              <w:t>Unterlüftungsringe</w:t>
            </w:r>
            <w:r>
              <w:rPr>
                <w:rFonts w:ascii="Arial" w:hAnsi="Arial" w:cs="Arial"/>
                <w:bCs/>
              </w:rPr>
              <w:t xml:space="preserve"> die eine Luftzirkulation zwischen Zellenboden und bauseitigem Boden des Raumes gewährleisten, um somit Bauschäden vorzubeugen.</w:t>
            </w:r>
          </w:p>
          <w:p w:rsidR="00CB1781" w:rsidRDefault="00CB1781" w:rsidP="00CB1781">
            <w:pPr>
              <w:rPr>
                <w:rFonts w:ascii="Arial" w:hAnsi="Arial" w:cs="Arial"/>
                <w:bCs/>
              </w:rPr>
            </w:pPr>
          </w:p>
          <w:p w:rsidR="00CB1781" w:rsidRDefault="00CB178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Der Fußbodenbereich vor der Kühlzelle/Tiefkühlzelle ist bauseits waagerecht und an den Türschwellen auf deren Niveau auszuführen, da ansonsten d</w:t>
            </w:r>
            <w:r w:rsidR="00351D0A">
              <w:rPr>
                <w:rFonts w:ascii="Arial" w:hAnsi="Arial" w:cs="Arial"/>
                <w:bCs/>
              </w:rPr>
              <w:t>as Öffnen</w:t>
            </w:r>
            <w:r>
              <w:rPr>
                <w:rFonts w:ascii="Arial" w:hAnsi="Arial" w:cs="Arial"/>
                <w:bCs/>
              </w:rPr>
              <w:t xml:space="preserve"> der Kühl- oder Tiefkühlraumtüren (steigende Türbänder) </w:t>
            </w:r>
            <w:r w:rsidR="00351D0A">
              <w:rPr>
                <w:rFonts w:ascii="Arial" w:hAnsi="Arial" w:cs="Arial"/>
                <w:bCs/>
              </w:rPr>
              <w:t xml:space="preserve">beeinträchtigt </w:t>
            </w:r>
            <w:r>
              <w:rPr>
                <w:rFonts w:ascii="Arial" w:hAnsi="Arial" w:cs="Arial"/>
                <w:bCs/>
              </w:rPr>
              <w:t xml:space="preserve">werden könnte. </w:t>
            </w:r>
          </w:p>
          <w:p w:rsidR="00CB1781" w:rsidRDefault="00CB1781">
            <w:pPr>
              <w:jc w:val="both"/>
              <w:rPr>
                <w:rFonts w:ascii="Arial" w:hAnsi="Arial" w:cs="Arial"/>
                <w:bCs/>
              </w:rPr>
            </w:pPr>
          </w:p>
          <w:p w:rsidR="00CB1781" w:rsidRDefault="00CB1781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  <w:p w:rsidR="00E35E46" w:rsidRDefault="00E35E46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0A0C99" w:rsidRDefault="000A0C99">
            <w:pPr>
              <w:rPr>
                <w:rFonts w:ascii="Arial" w:hAnsi="Arial"/>
                <w:sz w:val="22"/>
              </w:rPr>
            </w:pPr>
          </w:p>
          <w:p w:rsidR="000A0C99" w:rsidRDefault="000A0C99">
            <w:pPr>
              <w:rPr>
                <w:rFonts w:ascii="Arial" w:hAnsi="Arial"/>
                <w:sz w:val="22"/>
              </w:rPr>
            </w:pPr>
          </w:p>
          <w:p w:rsidR="000A0C99" w:rsidRDefault="000A0C99">
            <w:pPr>
              <w:rPr>
                <w:rFonts w:ascii="Arial" w:hAnsi="Arial"/>
                <w:sz w:val="22"/>
              </w:rPr>
            </w:pPr>
          </w:p>
          <w:p w:rsidR="000A0C99" w:rsidRDefault="000A0C99">
            <w:pPr>
              <w:rPr>
                <w:rFonts w:ascii="Arial" w:hAnsi="Arial"/>
                <w:sz w:val="22"/>
              </w:rPr>
            </w:pPr>
          </w:p>
          <w:p w:rsidR="000A0C99" w:rsidRDefault="000A0C99">
            <w:pPr>
              <w:rPr>
                <w:rFonts w:ascii="Arial" w:hAnsi="Arial"/>
                <w:sz w:val="22"/>
              </w:rPr>
            </w:pPr>
          </w:p>
          <w:p w:rsidR="000A0C99" w:rsidRDefault="000A0C99">
            <w:pPr>
              <w:rPr>
                <w:rFonts w:ascii="Arial" w:hAnsi="Arial"/>
                <w:sz w:val="22"/>
              </w:rPr>
            </w:pPr>
          </w:p>
          <w:p w:rsidR="000A0C99" w:rsidRDefault="000A0C99">
            <w:pPr>
              <w:rPr>
                <w:rFonts w:ascii="Arial" w:hAnsi="Arial"/>
                <w:sz w:val="22"/>
              </w:rPr>
            </w:pPr>
          </w:p>
          <w:p w:rsidR="000A0C99" w:rsidRDefault="000A0C99">
            <w:pPr>
              <w:rPr>
                <w:rFonts w:ascii="Arial" w:hAnsi="Arial"/>
                <w:sz w:val="22"/>
              </w:rPr>
            </w:pPr>
          </w:p>
          <w:p w:rsidR="000A0C99" w:rsidRDefault="000A0C99">
            <w:pPr>
              <w:rPr>
                <w:rFonts w:ascii="Arial" w:hAnsi="Arial"/>
                <w:sz w:val="22"/>
              </w:rPr>
            </w:pPr>
          </w:p>
          <w:p w:rsidR="000A0C99" w:rsidRDefault="000A0C99">
            <w:pPr>
              <w:rPr>
                <w:rFonts w:ascii="Arial" w:hAnsi="Arial"/>
                <w:sz w:val="22"/>
              </w:rPr>
            </w:pPr>
          </w:p>
          <w:p w:rsidR="000A0C99" w:rsidRDefault="000A0C99">
            <w:pPr>
              <w:rPr>
                <w:rFonts w:ascii="Arial" w:hAnsi="Arial"/>
                <w:sz w:val="22"/>
              </w:rPr>
            </w:pPr>
          </w:p>
          <w:p w:rsidR="000A0C99" w:rsidRDefault="000A0C99">
            <w:pPr>
              <w:rPr>
                <w:rFonts w:ascii="Arial" w:hAnsi="Arial"/>
                <w:sz w:val="22"/>
              </w:rPr>
            </w:pPr>
          </w:p>
          <w:p w:rsidR="000A0C99" w:rsidRDefault="000A0C99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0A0C99" w:rsidRDefault="000A0C99">
            <w:pPr>
              <w:rPr>
                <w:rFonts w:ascii="Arial" w:hAnsi="Arial"/>
                <w:sz w:val="22"/>
              </w:rPr>
            </w:pPr>
          </w:p>
          <w:p w:rsidR="000A0C99" w:rsidRDefault="000A0C99">
            <w:pPr>
              <w:rPr>
                <w:rFonts w:ascii="Arial" w:hAnsi="Arial"/>
                <w:sz w:val="22"/>
              </w:rPr>
            </w:pPr>
          </w:p>
          <w:p w:rsidR="000A0C99" w:rsidRDefault="000A0C99">
            <w:pPr>
              <w:rPr>
                <w:rFonts w:ascii="Arial" w:hAnsi="Arial"/>
                <w:sz w:val="22"/>
              </w:rPr>
            </w:pPr>
          </w:p>
          <w:p w:rsidR="000A0C99" w:rsidRDefault="000A0C99">
            <w:pPr>
              <w:rPr>
                <w:rFonts w:ascii="Arial" w:hAnsi="Arial"/>
                <w:sz w:val="22"/>
              </w:rPr>
            </w:pPr>
          </w:p>
          <w:p w:rsidR="000A0C99" w:rsidRDefault="000A0C99">
            <w:pPr>
              <w:rPr>
                <w:rFonts w:ascii="Arial" w:hAnsi="Arial"/>
                <w:sz w:val="22"/>
              </w:rPr>
            </w:pPr>
          </w:p>
          <w:p w:rsidR="000A0C99" w:rsidRDefault="000A0C99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0A0C99" w:rsidRDefault="000A0C99">
            <w:pPr>
              <w:rPr>
                <w:rFonts w:ascii="Arial" w:hAnsi="Arial"/>
                <w:sz w:val="22"/>
              </w:rPr>
            </w:pPr>
          </w:p>
          <w:p w:rsidR="000A0C99" w:rsidRDefault="000A0C99">
            <w:pPr>
              <w:rPr>
                <w:rFonts w:ascii="Arial" w:hAnsi="Arial"/>
                <w:sz w:val="22"/>
              </w:rPr>
            </w:pPr>
          </w:p>
          <w:p w:rsidR="000A0C99" w:rsidRDefault="000A0C99">
            <w:pPr>
              <w:rPr>
                <w:rFonts w:ascii="Arial" w:hAnsi="Arial"/>
                <w:sz w:val="22"/>
              </w:rPr>
            </w:pPr>
          </w:p>
          <w:p w:rsidR="000A0C99" w:rsidRDefault="000A0C99">
            <w:pPr>
              <w:rPr>
                <w:rFonts w:ascii="Arial" w:hAnsi="Arial"/>
                <w:sz w:val="22"/>
              </w:rPr>
            </w:pPr>
          </w:p>
          <w:p w:rsidR="00CB1781" w:rsidRDefault="00CB1781">
            <w:pPr>
              <w:rPr>
                <w:rFonts w:ascii="Arial" w:hAnsi="Arial"/>
                <w:sz w:val="22"/>
              </w:rPr>
            </w:pPr>
          </w:p>
          <w:p w:rsidR="00CB1781" w:rsidRDefault="00CB1781">
            <w:pPr>
              <w:rPr>
                <w:rFonts w:ascii="Arial" w:hAnsi="Arial"/>
                <w:sz w:val="22"/>
              </w:rPr>
            </w:pPr>
          </w:p>
          <w:p w:rsidR="00CB1781" w:rsidRDefault="00CB1781">
            <w:pPr>
              <w:rPr>
                <w:rFonts w:ascii="Arial" w:hAnsi="Arial"/>
                <w:sz w:val="22"/>
              </w:rPr>
            </w:pPr>
          </w:p>
          <w:p w:rsidR="00285C8A" w:rsidRDefault="00285C8A">
            <w:pPr>
              <w:rPr>
                <w:rFonts w:ascii="Arial" w:hAnsi="Arial"/>
                <w:sz w:val="22"/>
              </w:rPr>
            </w:pPr>
          </w:p>
          <w:p w:rsidR="00285C8A" w:rsidRDefault="00285C8A">
            <w:pPr>
              <w:rPr>
                <w:rFonts w:ascii="Arial" w:hAnsi="Arial"/>
                <w:sz w:val="22"/>
              </w:rPr>
            </w:pPr>
          </w:p>
          <w:p w:rsidR="00285C8A" w:rsidRDefault="00285C8A">
            <w:pPr>
              <w:rPr>
                <w:rFonts w:ascii="Arial" w:hAnsi="Arial"/>
                <w:sz w:val="22"/>
              </w:rPr>
            </w:pPr>
          </w:p>
          <w:p w:rsidR="00285C8A" w:rsidRDefault="00285C8A">
            <w:pPr>
              <w:rPr>
                <w:rFonts w:ascii="Arial" w:hAnsi="Arial"/>
                <w:sz w:val="22"/>
              </w:rPr>
            </w:pPr>
          </w:p>
          <w:p w:rsidR="00285C8A" w:rsidRDefault="00285C8A">
            <w:pPr>
              <w:rPr>
                <w:rFonts w:ascii="Arial" w:hAnsi="Arial"/>
                <w:sz w:val="22"/>
              </w:rPr>
            </w:pPr>
          </w:p>
          <w:p w:rsidR="00285C8A" w:rsidRDefault="00285C8A">
            <w:pPr>
              <w:rPr>
                <w:rFonts w:ascii="Arial" w:hAnsi="Arial"/>
                <w:sz w:val="22"/>
              </w:rPr>
            </w:pPr>
          </w:p>
          <w:p w:rsidR="00285C8A" w:rsidRDefault="00285C8A">
            <w:pPr>
              <w:rPr>
                <w:rFonts w:ascii="Arial" w:hAnsi="Arial"/>
                <w:sz w:val="22"/>
              </w:rPr>
            </w:pPr>
          </w:p>
          <w:p w:rsidR="00285C8A" w:rsidRDefault="00285C8A">
            <w:pPr>
              <w:rPr>
                <w:rFonts w:ascii="Arial" w:hAnsi="Arial"/>
                <w:sz w:val="22"/>
              </w:rPr>
            </w:pPr>
          </w:p>
          <w:p w:rsidR="00285C8A" w:rsidRDefault="00285C8A">
            <w:pPr>
              <w:rPr>
                <w:rFonts w:ascii="Arial" w:hAnsi="Arial"/>
                <w:sz w:val="22"/>
              </w:rPr>
            </w:pPr>
          </w:p>
          <w:p w:rsidR="00285C8A" w:rsidRDefault="00285C8A">
            <w:pPr>
              <w:rPr>
                <w:rFonts w:ascii="Arial" w:hAnsi="Arial"/>
                <w:sz w:val="22"/>
              </w:rPr>
            </w:pPr>
          </w:p>
          <w:p w:rsidR="00285C8A" w:rsidRDefault="00285C8A">
            <w:pPr>
              <w:rPr>
                <w:rFonts w:ascii="Arial" w:hAnsi="Arial"/>
                <w:sz w:val="22"/>
              </w:rPr>
            </w:pPr>
          </w:p>
          <w:p w:rsidR="00285C8A" w:rsidRDefault="00285C8A">
            <w:pPr>
              <w:rPr>
                <w:rFonts w:ascii="Arial" w:hAnsi="Arial"/>
                <w:sz w:val="22"/>
              </w:rPr>
            </w:pPr>
          </w:p>
          <w:p w:rsidR="00CB1781" w:rsidRDefault="00CB178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</w:p>
          <w:p w:rsidR="004326A1" w:rsidRDefault="004326A1">
            <w:pPr>
              <w:rPr>
                <w:rFonts w:ascii="Arial" w:hAnsi="Arial"/>
                <w:sz w:val="22"/>
              </w:rPr>
            </w:pPr>
            <w:bookmarkStart w:id="0" w:name="_GoBack"/>
            <w:bookmarkEnd w:id="0"/>
          </w:p>
          <w:p w:rsidR="00CB1781" w:rsidRDefault="00CB1781">
            <w:pPr>
              <w:rPr>
                <w:rFonts w:ascii="Arial" w:hAnsi="Arial"/>
                <w:sz w:val="22"/>
              </w:rPr>
            </w:pPr>
          </w:p>
          <w:p w:rsidR="00351D0A" w:rsidRDefault="00351D0A">
            <w:pPr>
              <w:rPr>
                <w:rFonts w:ascii="Arial" w:hAnsi="Arial"/>
                <w:sz w:val="22"/>
              </w:rPr>
            </w:pPr>
          </w:p>
          <w:p w:rsidR="000A0C99" w:rsidRDefault="000A0C99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........................</w:t>
            </w: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</w:t>
            </w: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b/>
                <w:sz w:val="22"/>
              </w:rPr>
            </w:pPr>
          </w:p>
          <w:p w:rsidR="00B91D58" w:rsidRDefault="00B91D5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........................</w:t>
            </w:r>
          </w:p>
          <w:p w:rsidR="00B91D58" w:rsidRDefault="00B91D58">
            <w:pPr>
              <w:rPr>
                <w:rFonts w:ascii="Arial" w:hAnsi="Arial"/>
                <w:sz w:val="22"/>
              </w:rPr>
            </w:pPr>
          </w:p>
        </w:tc>
      </w:tr>
    </w:tbl>
    <w:p w:rsidR="00B91D58" w:rsidRDefault="00B91D58">
      <w:pPr>
        <w:rPr>
          <w:rFonts w:ascii="Arial" w:hAnsi="Arial"/>
          <w:sz w:val="22"/>
        </w:rPr>
      </w:pPr>
    </w:p>
    <w:p w:rsidR="00B91D58" w:rsidRDefault="00B91D58">
      <w:pPr>
        <w:rPr>
          <w:rFonts w:ascii="Arial" w:hAnsi="Arial"/>
          <w:sz w:val="22"/>
        </w:rPr>
      </w:pPr>
    </w:p>
    <w:sectPr w:rsidR="00B91D58">
      <w:headerReference w:type="even" r:id="rId8"/>
      <w:headerReference w:type="default" r:id="rId9"/>
      <w:pgSz w:w="11906" w:h="16838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318" w:rsidRDefault="005A2318">
      <w:r>
        <w:separator/>
      </w:r>
    </w:p>
  </w:endnote>
  <w:endnote w:type="continuationSeparator" w:id="0">
    <w:p w:rsidR="005A2318" w:rsidRDefault="005A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318" w:rsidRDefault="005A2318">
      <w:r>
        <w:separator/>
      </w:r>
    </w:p>
  </w:footnote>
  <w:footnote w:type="continuationSeparator" w:id="0">
    <w:p w:rsidR="005A2318" w:rsidRDefault="005A2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ED7" w:rsidRDefault="00A94ED7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A94ED7" w:rsidRDefault="00A94ED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ED7" w:rsidRDefault="00A94ED7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326A1">
      <w:rPr>
        <w:rStyle w:val="Seitenzahl"/>
        <w:noProof/>
      </w:rPr>
      <w:t>7</w:t>
    </w:r>
    <w:r>
      <w:rPr>
        <w:rStyle w:val="Seitenzahl"/>
      </w:rPr>
      <w:fldChar w:fldCharType="end"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1" w:firstRow="0" w:lastRow="0" w:firstColumn="0" w:lastColumn="0" w:noHBand="0" w:noVBand="0"/>
    </w:tblPr>
    <w:tblGrid>
      <w:gridCol w:w="1050"/>
      <w:gridCol w:w="3556"/>
      <w:gridCol w:w="1394"/>
      <w:gridCol w:w="1590"/>
      <w:gridCol w:w="1622"/>
    </w:tblGrid>
    <w:tr w:rsidR="00A94ED7">
      <w:tblPrEx>
        <w:tblCellMar>
          <w:top w:w="0" w:type="dxa"/>
          <w:bottom w:w="0" w:type="dxa"/>
        </w:tblCellMar>
      </w:tblPrEx>
      <w:tc>
        <w:tcPr>
          <w:tcW w:w="4606" w:type="dxa"/>
          <w:gridSpan w:val="2"/>
        </w:tcPr>
        <w:p w:rsidR="00A94ED7" w:rsidRDefault="00A94ED7">
          <w:pPr>
            <w:pStyle w:val="Kopfzeile"/>
            <w:ind w:right="360"/>
          </w:pPr>
          <w:r>
            <w:t>MUSTERBÜRO &amp; Partner</w:t>
          </w:r>
        </w:p>
        <w:p w:rsidR="00A94ED7" w:rsidRDefault="00A94ED7">
          <w:pPr>
            <w:pStyle w:val="Kopfzeile"/>
          </w:pPr>
          <w:r>
            <w:t>Ingenieurgesellschaft mbH,</w:t>
          </w:r>
        </w:p>
        <w:p w:rsidR="00A94ED7" w:rsidRDefault="00A94ED7">
          <w:pPr>
            <w:pStyle w:val="Kopfzeile"/>
            <w:rPr>
              <w:lang w:val="fr-FR"/>
            </w:rPr>
          </w:pPr>
          <w:r>
            <w:rPr>
              <w:lang w:val="fr-FR"/>
            </w:rPr>
            <w:t>D-48599 Gronau</w:t>
          </w:r>
        </w:p>
        <w:p w:rsidR="00A94ED7" w:rsidRDefault="00A94ED7">
          <w:pPr>
            <w:pStyle w:val="Kopfzeile"/>
          </w:pPr>
          <w:r>
            <w:rPr>
              <w:lang w:val="fr-FR"/>
            </w:rPr>
            <w:t xml:space="preserve">Neustr. </w:t>
          </w:r>
          <w:r>
            <w:t>1</w:t>
          </w:r>
        </w:p>
      </w:tc>
      <w:tc>
        <w:tcPr>
          <w:tcW w:w="4606" w:type="dxa"/>
          <w:gridSpan w:val="3"/>
        </w:tcPr>
        <w:p w:rsidR="00A94ED7" w:rsidRDefault="00A94ED7">
          <w:pPr>
            <w:pStyle w:val="Kopfzeile"/>
          </w:pPr>
          <w:r>
            <w:t>Leistungsverzeichnis                             Seite</w:t>
          </w:r>
        </w:p>
        <w:p w:rsidR="00A94ED7" w:rsidRDefault="00A94ED7">
          <w:pPr>
            <w:pStyle w:val="Kopfzeile"/>
          </w:pPr>
          <w:r>
            <w:t xml:space="preserve">Objekt: </w:t>
          </w:r>
          <w:proofErr w:type="spellStart"/>
          <w:r>
            <w:t>xyz</w:t>
          </w:r>
          <w:proofErr w:type="spellEnd"/>
          <w:r>
            <w:t xml:space="preserve"> /111222333/2000</w:t>
          </w:r>
        </w:p>
        <w:p w:rsidR="00A94ED7" w:rsidRDefault="00A94ED7">
          <w:pPr>
            <w:pStyle w:val="Kopfzeile"/>
          </w:pPr>
          <w:r>
            <w:t>Krankenhaus</w:t>
          </w:r>
        </w:p>
        <w:p w:rsidR="00A94ED7" w:rsidRDefault="00A94ED7">
          <w:pPr>
            <w:pStyle w:val="Kopfzeile"/>
          </w:pPr>
          <w:r>
            <w:t>Umbau und Sanierung</w:t>
          </w:r>
        </w:p>
      </w:tc>
    </w:tr>
    <w:tr w:rsidR="00A94ED7">
      <w:tblPrEx>
        <w:tblCellMar>
          <w:top w:w="0" w:type="dxa"/>
          <w:bottom w:w="0" w:type="dxa"/>
        </w:tblCellMar>
        <w:tblLook w:val="0000" w:firstRow="0" w:lastRow="0" w:firstColumn="0" w:lastColumn="0" w:noHBand="0" w:noVBand="0"/>
      </w:tblPrEx>
      <w:trPr>
        <w:trHeight w:val="1290"/>
      </w:trPr>
      <w:tc>
        <w:tcPr>
          <w:tcW w:w="1050" w:type="dxa"/>
        </w:tcPr>
        <w:p w:rsidR="00A94ED7" w:rsidRDefault="00A94ED7">
          <w:pPr>
            <w:pStyle w:val="Kopfzeile"/>
          </w:pPr>
        </w:p>
        <w:p w:rsidR="00A94ED7" w:rsidRDefault="00A94ED7">
          <w:pPr>
            <w:pStyle w:val="Kopfzeile"/>
          </w:pPr>
        </w:p>
        <w:p w:rsidR="00A94ED7" w:rsidRDefault="00A94ED7">
          <w:pPr>
            <w:pStyle w:val="Kopfzeile"/>
          </w:pPr>
        </w:p>
        <w:p w:rsidR="00A94ED7" w:rsidRDefault="00A94ED7">
          <w:pPr>
            <w:pStyle w:val="Kopfzeile"/>
          </w:pPr>
        </w:p>
        <w:p w:rsidR="00A94ED7" w:rsidRDefault="00A94ED7">
          <w:pPr>
            <w:pStyle w:val="Kopfzeile"/>
            <w:rPr>
              <w:b/>
            </w:rPr>
          </w:pPr>
          <w:r>
            <w:rPr>
              <w:b/>
            </w:rPr>
            <w:t>Pos.</w:t>
          </w:r>
        </w:p>
      </w:tc>
      <w:tc>
        <w:tcPr>
          <w:tcW w:w="4950" w:type="dxa"/>
          <w:gridSpan w:val="2"/>
        </w:tcPr>
        <w:p w:rsidR="00A94ED7" w:rsidRDefault="00A94ED7">
          <w:pPr>
            <w:pStyle w:val="Kopfzeile"/>
            <w:rPr>
              <w:b/>
            </w:rPr>
          </w:pPr>
        </w:p>
        <w:p w:rsidR="00A94ED7" w:rsidRDefault="00A94ED7">
          <w:pPr>
            <w:pStyle w:val="Kopfzeile"/>
            <w:rPr>
              <w:b/>
            </w:rPr>
          </w:pPr>
        </w:p>
        <w:p w:rsidR="00A94ED7" w:rsidRDefault="00A94ED7">
          <w:pPr>
            <w:pStyle w:val="Kopfzeile"/>
            <w:rPr>
              <w:b/>
            </w:rPr>
          </w:pPr>
        </w:p>
        <w:p w:rsidR="00A94ED7" w:rsidRDefault="00A94ED7">
          <w:pPr>
            <w:pStyle w:val="Kopfzeile"/>
            <w:rPr>
              <w:b/>
            </w:rPr>
          </w:pPr>
        </w:p>
        <w:p w:rsidR="00A94ED7" w:rsidRDefault="00A94ED7">
          <w:pPr>
            <w:pStyle w:val="Kopfzeile"/>
            <w:rPr>
              <w:b/>
            </w:rPr>
          </w:pPr>
          <w:r>
            <w:rPr>
              <w:b/>
            </w:rPr>
            <w:t>Menge/ME/Text</w:t>
          </w:r>
        </w:p>
      </w:tc>
      <w:tc>
        <w:tcPr>
          <w:tcW w:w="1590" w:type="dxa"/>
        </w:tcPr>
        <w:p w:rsidR="00A94ED7" w:rsidRDefault="00A94ED7">
          <w:pPr>
            <w:pStyle w:val="Kopfzeile"/>
            <w:rPr>
              <w:b/>
            </w:rPr>
          </w:pPr>
        </w:p>
        <w:p w:rsidR="00A94ED7" w:rsidRDefault="00A94ED7">
          <w:pPr>
            <w:pStyle w:val="Kopfzeile"/>
            <w:rPr>
              <w:b/>
            </w:rPr>
          </w:pPr>
        </w:p>
        <w:p w:rsidR="00A94ED7" w:rsidRDefault="00A94ED7">
          <w:pPr>
            <w:pStyle w:val="Kopfzeile"/>
            <w:rPr>
              <w:b/>
            </w:rPr>
          </w:pPr>
        </w:p>
        <w:p w:rsidR="00A94ED7" w:rsidRDefault="00A94ED7">
          <w:pPr>
            <w:pStyle w:val="Kopfzeile"/>
            <w:rPr>
              <w:b/>
            </w:rPr>
          </w:pPr>
        </w:p>
        <w:p w:rsidR="00A94ED7" w:rsidRDefault="00A94ED7">
          <w:pPr>
            <w:pStyle w:val="Kopfzeile"/>
            <w:rPr>
              <w:b/>
            </w:rPr>
          </w:pPr>
          <w:r>
            <w:rPr>
              <w:b/>
            </w:rPr>
            <w:t>Einheitspreis</w:t>
          </w:r>
        </w:p>
      </w:tc>
      <w:tc>
        <w:tcPr>
          <w:tcW w:w="1622" w:type="dxa"/>
        </w:tcPr>
        <w:p w:rsidR="00A94ED7" w:rsidRDefault="00A94ED7">
          <w:pPr>
            <w:pStyle w:val="Kopfzeile"/>
            <w:rPr>
              <w:b/>
            </w:rPr>
          </w:pPr>
        </w:p>
        <w:p w:rsidR="00A94ED7" w:rsidRDefault="00A94ED7">
          <w:pPr>
            <w:pStyle w:val="Kopfzeile"/>
            <w:rPr>
              <w:b/>
            </w:rPr>
          </w:pPr>
        </w:p>
        <w:p w:rsidR="00A94ED7" w:rsidRDefault="00A94ED7">
          <w:pPr>
            <w:pStyle w:val="Kopfzeile"/>
            <w:rPr>
              <w:b/>
            </w:rPr>
          </w:pPr>
        </w:p>
        <w:p w:rsidR="00A94ED7" w:rsidRDefault="00A94ED7">
          <w:pPr>
            <w:pStyle w:val="Kopfzeile"/>
            <w:rPr>
              <w:b/>
            </w:rPr>
          </w:pPr>
        </w:p>
        <w:p w:rsidR="00A94ED7" w:rsidRDefault="00A94ED7">
          <w:pPr>
            <w:pStyle w:val="Kopfzeile"/>
            <w:rPr>
              <w:b/>
            </w:rPr>
          </w:pPr>
          <w:r>
            <w:rPr>
              <w:b/>
            </w:rPr>
            <w:t>Gesamtpreis</w:t>
          </w:r>
        </w:p>
      </w:tc>
    </w:tr>
  </w:tbl>
  <w:p w:rsidR="00A94ED7" w:rsidRDefault="00A94ED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CC6"/>
    <w:rsid w:val="00052237"/>
    <w:rsid w:val="000A0C99"/>
    <w:rsid w:val="000D2C15"/>
    <w:rsid w:val="001A3405"/>
    <w:rsid w:val="001A50D6"/>
    <w:rsid w:val="00231189"/>
    <w:rsid w:val="00285C8A"/>
    <w:rsid w:val="003017EC"/>
    <w:rsid w:val="00351D0A"/>
    <w:rsid w:val="004326A1"/>
    <w:rsid w:val="005A2318"/>
    <w:rsid w:val="005D046D"/>
    <w:rsid w:val="0062534A"/>
    <w:rsid w:val="00632FC8"/>
    <w:rsid w:val="00710463"/>
    <w:rsid w:val="00727CF5"/>
    <w:rsid w:val="008B401C"/>
    <w:rsid w:val="00A83240"/>
    <w:rsid w:val="00A94ED7"/>
    <w:rsid w:val="00AE13F5"/>
    <w:rsid w:val="00B5313B"/>
    <w:rsid w:val="00B91D58"/>
    <w:rsid w:val="00C34365"/>
    <w:rsid w:val="00C3553B"/>
    <w:rsid w:val="00CB1781"/>
    <w:rsid w:val="00D25CC6"/>
    <w:rsid w:val="00E35E46"/>
    <w:rsid w:val="00EA25B0"/>
    <w:rsid w:val="00F17AD2"/>
    <w:rsid w:val="00F27D5F"/>
    <w:rsid w:val="00FA6B27"/>
    <w:rsid w:val="00FE1496"/>
    <w:rsid w:val="00FE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pPr>
      <w:jc w:val="both"/>
    </w:pPr>
    <w:rPr>
      <w:rFonts w:ascii="Arial" w:hAnsi="Arial"/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rPr>
      <w:rFonts w:ascii="Arial" w:hAnsi="Arial"/>
      <w:sz w:val="22"/>
    </w:rPr>
  </w:style>
  <w:style w:type="paragraph" w:styleId="Textkrper3">
    <w:name w:val="Body Text 3"/>
    <w:basedOn w:val="Standard"/>
    <w:rPr>
      <w:rFonts w:ascii="Arial" w:hAnsi="Arial" w:cs="Arial"/>
      <w:b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locked/>
    <w:rsid w:val="00F17AD2"/>
    <w:rPr>
      <w:rFonts w:ascii="Courier New" w:hAnsi="Courier New" w:cs="Courier New"/>
    </w:rPr>
  </w:style>
  <w:style w:type="table" w:styleId="Tabellenraster">
    <w:name w:val="Table Grid"/>
    <w:basedOn w:val="NormaleTabelle"/>
    <w:rsid w:val="00F17AD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pPr>
      <w:jc w:val="both"/>
    </w:pPr>
    <w:rPr>
      <w:rFonts w:ascii="Arial" w:hAnsi="Arial"/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rPr>
      <w:rFonts w:ascii="Arial" w:hAnsi="Arial"/>
      <w:sz w:val="22"/>
    </w:rPr>
  </w:style>
  <w:style w:type="paragraph" w:styleId="Textkrper3">
    <w:name w:val="Body Text 3"/>
    <w:basedOn w:val="Standard"/>
    <w:rPr>
      <w:rFonts w:ascii="Arial" w:hAnsi="Arial" w:cs="Arial"/>
      <w:b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locked/>
    <w:rsid w:val="00F17AD2"/>
    <w:rPr>
      <w:rFonts w:ascii="Courier New" w:hAnsi="Courier New" w:cs="Courier New"/>
    </w:rPr>
  </w:style>
  <w:style w:type="table" w:styleId="Tabellenraster">
    <w:name w:val="Table Grid"/>
    <w:basedOn w:val="NormaleTabelle"/>
    <w:rsid w:val="00F17AD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176F5-9A51-4457-B09F-B49E0D7A1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1095</Words>
  <Characters>8125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120 mm</vt:lpstr>
    </vt:vector>
  </TitlesOfParts>
  <Company>CELLTHERM Isolierung GmbH</Company>
  <LinksUpToDate>false</LinksUpToDate>
  <CharactersWithSpaces>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120 mm</dc:title>
  <dc:subject>Kükl- und Tiefkühlzelle</dc:subject>
  <dc:creator>Manfred Schopp</dc:creator>
  <cp:lastModifiedBy>ManfredSchopp</cp:lastModifiedBy>
  <cp:revision>12</cp:revision>
  <cp:lastPrinted>2008-05-16T07:18:00Z</cp:lastPrinted>
  <dcterms:created xsi:type="dcterms:W3CDTF">2016-12-21T13:32:00Z</dcterms:created>
  <dcterms:modified xsi:type="dcterms:W3CDTF">2016-12-21T14:02:00Z</dcterms:modified>
</cp:coreProperties>
</file>